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55127" w14:textId="2C647E82" w:rsidR="00FD38A4" w:rsidRDefault="00AC0AD0" w:rsidP="00FD38A4">
      <w:pPr>
        <w:rPr>
          <w:rFonts w:hint="eastAsia"/>
        </w:rPr>
      </w:pPr>
      <w:r>
        <w:rPr>
          <w:rFonts w:hint="eastAsia"/>
        </w:rPr>
        <w:t>由“</w:t>
      </w:r>
      <w:r w:rsidRPr="00DD59B3">
        <w:t>森兰丸已经长成比信长大人还要高大健硕的武士了</w:t>
      </w:r>
      <w:r>
        <w:rPr>
          <w:rFonts w:hint="eastAsia"/>
        </w:rPr>
        <w:t>”“</w:t>
      </w:r>
      <w:r w:rsidRPr="00DD59B3">
        <w:t>入口处较为窄小</w:t>
      </w:r>
      <w:r>
        <w:rPr>
          <w:rFonts w:hint="eastAsia"/>
        </w:rPr>
        <w:t>”“</w:t>
      </w:r>
      <w:r w:rsidRPr="00DD59B3">
        <w:t>眼前的视线已经完全被正冷笑着拉开房门的森兰丸的身影占据</w:t>
      </w:r>
      <w:r>
        <w:rPr>
          <w:rFonts w:hint="eastAsia"/>
        </w:rPr>
        <w:t>”等措辞可推断，当森兰丸站在纸拉门门口时，室外众人的视线是被短暂遮挡的</w:t>
      </w:r>
      <w:r w:rsidR="005B7405">
        <w:rPr>
          <w:rFonts w:hint="eastAsia"/>
        </w:rPr>
        <w:t>。</w:t>
      </w:r>
      <w:r w:rsidR="000C457B">
        <w:rPr>
          <w:rFonts w:hint="eastAsia"/>
        </w:rPr>
        <w:t>而</w:t>
      </w:r>
      <w:r>
        <w:rPr>
          <w:rFonts w:hint="eastAsia"/>
        </w:rPr>
        <w:t>在</w:t>
      </w:r>
      <w:r w:rsidR="000C457B">
        <w:rPr>
          <w:rFonts w:hint="eastAsia"/>
        </w:rPr>
        <w:t>切腹仪式前森兰丸上前关门这段</w:t>
      </w:r>
      <w:r>
        <w:rPr>
          <w:rFonts w:hint="eastAsia"/>
        </w:rPr>
        <w:t>遮挡的时间里，</w:t>
      </w:r>
      <w:r w:rsidR="000C457B">
        <w:rPr>
          <w:rFonts w:hint="eastAsia"/>
        </w:rPr>
        <w:t>信长</w:t>
      </w:r>
      <w:r>
        <w:rPr>
          <w:rFonts w:hint="eastAsia"/>
        </w:rPr>
        <w:t>完成</w:t>
      </w:r>
      <w:r w:rsidR="000C457B">
        <w:rPr>
          <w:rFonts w:hint="eastAsia"/>
        </w:rPr>
        <w:t>了</w:t>
      </w:r>
      <w:r w:rsidR="00A425AA">
        <w:rPr>
          <w:rFonts w:hint="eastAsia"/>
        </w:rPr>
        <w:t>与</w:t>
      </w:r>
      <w:r>
        <w:rPr>
          <w:rFonts w:hint="eastAsia"/>
        </w:rPr>
        <w:t>木偶的替换</w:t>
      </w:r>
      <w:r w:rsidR="00A425AA">
        <w:rPr>
          <w:rFonts w:hint="eastAsia"/>
        </w:rPr>
        <w:t>，考虑到现场陈设较简单，信长本人可以藏在屏风后</w:t>
      </w:r>
      <w:r w:rsidR="00FD38A4">
        <w:rPr>
          <w:rFonts w:hint="eastAsia"/>
        </w:rPr>
        <w:t>（“</w:t>
      </w:r>
      <w:r w:rsidR="00FD38A4" w:rsidRPr="00DD59B3">
        <w:t>内室的布局和陈设却颇为简单。除盔甲兵器外，甚至找不出一件金属器物</w:t>
      </w:r>
      <w:r w:rsidR="00A425AA">
        <w:rPr>
          <w:rFonts w:hint="eastAsia"/>
        </w:rPr>
        <w:t>”</w:t>
      </w:r>
      <w:r w:rsidR="00274482">
        <w:rPr>
          <w:rFonts w:hint="eastAsia"/>
        </w:rPr>
        <w:t>——</w:t>
      </w:r>
      <w:r w:rsidR="00FD38A4">
        <w:rPr>
          <w:rFonts w:hint="eastAsia"/>
        </w:rPr>
        <w:t>避免了替换时发生的动静</w:t>
      </w:r>
      <w:r w:rsidR="00A425AA">
        <w:rPr>
          <w:rFonts w:hint="eastAsia"/>
        </w:rPr>
        <w:t>；等身木偶可能有些困难，不过因为光源只有一处，通过调整光源间的距离应当可以把控木偶投影的大小</w:t>
      </w:r>
      <w:r w:rsidR="00FD38A4">
        <w:rPr>
          <w:rFonts w:hint="eastAsia"/>
        </w:rPr>
        <w:t>）。</w:t>
      </w:r>
    </w:p>
    <w:p w14:paraId="0470AEFF" w14:textId="6F554218" w:rsidR="00FD38A4" w:rsidRDefault="00FD38A4" w:rsidP="00FD38A4">
      <w:pPr>
        <w:rPr>
          <w:rFonts w:hint="eastAsia"/>
        </w:rPr>
      </w:pPr>
      <w:r>
        <w:rPr>
          <w:rFonts w:hint="eastAsia"/>
        </w:rPr>
        <w:t>之后</w:t>
      </w:r>
      <w:r w:rsidR="00AC0AD0">
        <w:rPr>
          <w:rFonts w:hint="eastAsia"/>
        </w:rPr>
        <w:t>由在幕后的南蛮人</w:t>
      </w:r>
      <w:r>
        <w:rPr>
          <w:rFonts w:hint="eastAsia"/>
        </w:rPr>
        <w:t>利用提前连接好的提线牵引操纵转身（原文“</w:t>
      </w:r>
      <w:r w:rsidRPr="00DD59B3">
        <w:t>应是负伤的缘故，信长大人的动作显得有些迟钝</w:t>
      </w:r>
      <w:r>
        <w:rPr>
          <w:rFonts w:hint="eastAsia"/>
        </w:rPr>
        <w:t>”也侧面印证了非人体实操的不便和僵硬</w:t>
      </w:r>
      <w:r w:rsidR="005B7405">
        <w:rPr>
          <w:rFonts w:hint="eastAsia"/>
        </w:rPr>
        <w:t>；宴会当日所穿的宽大和服可能是为了掩盖木偶与人身的身形差异，反复确认背后花纹则可能是为了保证前倾倒下时背部无异样</w:t>
      </w:r>
      <w:r>
        <w:rPr>
          <w:rFonts w:hint="eastAsia"/>
        </w:rPr>
        <w:t>）、切腹和将假头颅跳向具足手上的系列动作，并模仿声音说出诅咒。其中最关键的头颅部分则使用了信长的南蛮收藏品——给自己定做的蜡像（查了一些资料图像16世纪西欧的作品仿真度还蛮高的？在当时的混乱和恐慌之下应该足够吧）</w:t>
      </w:r>
    </w:p>
    <w:p w14:paraId="36E0D428" w14:textId="3F0682EE" w:rsidR="00AC0AD0" w:rsidRPr="0076732C" w:rsidRDefault="00FD38A4">
      <w:pPr>
        <w:rPr>
          <w:rFonts w:hint="eastAsia"/>
        </w:rPr>
      </w:pPr>
      <w:r>
        <w:rPr>
          <w:rFonts w:hint="eastAsia"/>
        </w:rPr>
        <w:t>表演结束拉开门，森兰丸和内室的火势将叛军逼出内殿</w:t>
      </w:r>
      <w:r w:rsidR="00274482">
        <w:rPr>
          <w:rFonts w:hint="eastAsia"/>
        </w:rPr>
        <w:t>，信长和南蛮人可以趁此时换装和处理现场，</w:t>
      </w:r>
      <w:r>
        <w:rPr>
          <w:rFonts w:hint="eastAsia"/>
        </w:rPr>
        <w:t>最后当“</w:t>
      </w:r>
      <w:r w:rsidRPr="00DD59B3">
        <w:t>本能寺外的人潮冲散了明智军的阵型，大门陷入混乱当中</w:t>
      </w:r>
      <w:r>
        <w:rPr>
          <w:rFonts w:hint="eastAsia"/>
        </w:rPr>
        <w:t>”时</w:t>
      </w:r>
      <w:r w:rsidR="00274482">
        <w:rPr>
          <w:rFonts w:hint="eastAsia"/>
        </w:rPr>
        <w:t>一行人</w:t>
      </w:r>
      <w:r>
        <w:rPr>
          <w:rFonts w:hint="eastAsia"/>
        </w:rPr>
        <w:t>趁乱离开。大火在制造混乱的同时，将内室遗留的如假头颅、机关等证据一并烧毁。木质和蜡质的物件在大火高温下燃尽，</w:t>
      </w:r>
      <w:r w:rsidR="00A425AA">
        <w:rPr>
          <w:rFonts w:hint="eastAsia"/>
        </w:rPr>
        <w:t>也能对应</w:t>
      </w:r>
      <w:r>
        <w:rPr>
          <w:rFonts w:hint="eastAsia"/>
        </w:rPr>
        <w:t>最后没找到</w:t>
      </w:r>
      <w:r w:rsidR="00A425AA">
        <w:rPr>
          <w:rFonts w:hint="eastAsia"/>
        </w:rPr>
        <w:t>“</w:t>
      </w:r>
      <w:r>
        <w:rPr>
          <w:rFonts w:hint="eastAsia"/>
        </w:rPr>
        <w:t>尸体</w:t>
      </w:r>
      <w:r w:rsidR="00A425AA">
        <w:rPr>
          <w:rFonts w:hint="eastAsia"/>
        </w:rPr>
        <w:t>”</w:t>
      </w:r>
      <w:r>
        <w:rPr>
          <w:rFonts w:hint="eastAsia"/>
        </w:rPr>
        <w:t>的证词。</w:t>
      </w:r>
    </w:p>
    <w:sectPr w:rsidR="00AC0AD0" w:rsidRPr="007673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1E67" w14:textId="77777777" w:rsidR="001E1D2E" w:rsidRDefault="001E1D2E" w:rsidP="00FD38A4">
      <w:pPr>
        <w:rPr>
          <w:rFonts w:hint="eastAsia"/>
        </w:rPr>
      </w:pPr>
      <w:r>
        <w:separator/>
      </w:r>
    </w:p>
  </w:endnote>
  <w:endnote w:type="continuationSeparator" w:id="0">
    <w:p w14:paraId="5C533565" w14:textId="77777777" w:rsidR="001E1D2E" w:rsidRDefault="001E1D2E" w:rsidP="00FD38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22A6C" w14:textId="77777777" w:rsidR="001E1D2E" w:rsidRDefault="001E1D2E" w:rsidP="00FD38A4">
      <w:pPr>
        <w:rPr>
          <w:rFonts w:hint="eastAsia"/>
        </w:rPr>
      </w:pPr>
      <w:r>
        <w:separator/>
      </w:r>
    </w:p>
  </w:footnote>
  <w:footnote w:type="continuationSeparator" w:id="0">
    <w:p w14:paraId="59E4B197" w14:textId="77777777" w:rsidR="001E1D2E" w:rsidRDefault="001E1D2E" w:rsidP="00FD38A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D6"/>
    <w:rsid w:val="0007083C"/>
    <w:rsid w:val="000C457B"/>
    <w:rsid w:val="001B1B3F"/>
    <w:rsid w:val="001E1D2E"/>
    <w:rsid w:val="002357D6"/>
    <w:rsid w:val="00274482"/>
    <w:rsid w:val="002B422C"/>
    <w:rsid w:val="003C0D28"/>
    <w:rsid w:val="004C0B12"/>
    <w:rsid w:val="004C5457"/>
    <w:rsid w:val="00523C1F"/>
    <w:rsid w:val="005B7405"/>
    <w:rsid w:val="006613BF"/>
    <w:rsid w:val="0076732C"/>
    <w:rsid w:val="008E6558"/>
    <w:rsid w:val="00904B16"/>
    <w:rsid w:val="0092356C"/>
    <w:rsid w:val="00944960"/>
    <w:rsid w:val="00A425AA"/>
    <w:rsid w:val="00AC0AD0"/>
    <w:rsid w:val="00B120E0"/>
    <w:rsid w:val="00CD4E77"/>
    <w:rsid w:val="00D1492A"/>
    <w:rsid w:val="00D22AE3"/>
    <w:rsid w:val="00D83D10"/>
    <w:rsid w:val="00DE5D7D"/>
    <w:rsid w:val="00EA2807"/>
    <w:rsid w:val="00EF63AB"/>
    <w:rsid w:val="00F91844"/>
    <w:rsid w:val="00FD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0A0527"/>
  <w15:chartTrackingRefBased/>
  <w15:docId w15:val="{21C501D2-F392-4C4B-95B7-2EE6A6A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57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7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7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7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7D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7D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7D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7D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57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57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57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57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57D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357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57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57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57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57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5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7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57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7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57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7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57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7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57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57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D38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D38A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D3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D38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317</Words>
  <Characters>317</Characters>
  <Application>Microsoft Office Word</Application>
  <DocSecurity>0</DocSecurity>
  <Lines>8</Lines>
  <Paragraphs>3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彤宁 冯</dc:creator>
  <cp:keywords/>
  <dc:description/>
  <cp:lastModifiedBy>彤宁 冯</cp:lastModifiedBy>
  <cp:revision>8</cp:revision>
  <dcterms:created xsi:type="dcterms:W3CDTF">2025-07-30T13:29:00Z</dcterms:created>
  <dcterms:modified xsi:type="dcterms:W3CDTF">2025-08-02T03:43:00Z</dcterms:modified>
</cp:coreProperties>
</file>