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EB33D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第一题答案</w:t>
      </w:r>
    </w:p>
    <w:p w14:paraId="58720372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单人作答者：白榆</w:t>
      </w:r>
    </w:p>
    <w:p w14:paraId="6B2725CB">
      <w:pPr>
        <w:jc w:val="center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红字为原文摘抄</w:t>
      </w:r>
    </w:p>
    <w:p w14:paraId="16751ABC">
      <w:pPr>
        <w:ind w:firstLine="420" w:firstLineChars="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先说结论，织田信长和森兰丸配合西欧口技艺人，使用镜子为道具，欺骗了村上和泉等人的视线，完成了假死并和鹿盐利玄一样混在人群中逃出了本能寺。</w:t>
      </w:r>
    </w:p>
    <w:p w14:paraId="4876025B">
      <w:pPr>
        <w:ind w:firstLine="3360" w:firstLineChars="1600"/>
        <w:jc w:val="left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在鹿盐的证词里</w:t>
      </w:r>
    </w:p>
    <w:p w14:paraId="65C8E713">
      <w:pPr>
        <w:ind w:firstLine="420" w:firstLineChars="0"/>
        <w:jc w:val="left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有一段话“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我还跟森兰丸打趣说很想知道这几套礼服做的是有多么离谱，别人就算了，竟然能让信长大人气到连他都不敢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val="en-US" w:eastAsia="zh-CN"/>
          <w14:textFill>
            <w14:solidFill>
              <w14:schemeClr w14:val="accent6"/>
            </w14:solidFill>
          </w14:textFill>
        </w:rPr>
        <w:t>待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在里面嘛。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eastAsia="zh-CN"/>
          <w14:textFill>
            <w14:solidFill>
              <w14:schemeClr w14:val="accent6"/>
            </w14:solidFill>
          </w14:textFill>
        </w:rPr>
        <w:t>”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在这里我们可以推知，服设是精心选择过的，躲在内室中完成假死的手法也是早有预谋的，而森兰丸也并不是不敢在里面，而是要在外面观看效果。</w:t>
      </w:r>
    </w:p>
    <w:p w14:paraId="6229E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另一段“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这位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eastAsia="zh-CN"/>
          <w14:textFill>
            <w14:solidFill>
              <w14:schemeClr w14:val="accent6"/>
            </w14:solidFill>
          </w14:textFill>
        </w:rPr>
        <w:t>西欧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人给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val="en-US"/>
          <w14:textFill>
            <w14:solidFill>
              <w14:schemeClr w14:val="accent6"/>
            </w14:solidFill>
          </w14:textFill>
        </w:rPr>
        <w:t>大家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表演了一个木偶戏，两个木偶小人先是相互交谈，而后相互讥讽、攻击。这个戏讲的故事其实我没太看明白，不过让我印象深刻的是，这个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eastAsia="zh-CN"/>
          <w14:textFill>
            <w14:solidFill>
              <w14:schemeClr w14:val="accent6"/>
            </w14:solidFill>
          </w14:textFill>
        </w:rPr>
        <w:t>西欧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人能模仿出两种完全不同且都不属于自己的声音。我仔细听才发现，其中一个声音居然是我的。</w:t>
      </w:r>
    </w:p>
    <w:p w14:paraId="55315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360" w:firstLineChars="200"/>
        <w:textAlignment w:val="auto"/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我一开始以为这是某种依靠嘴型变化的口技，但我后来仔细观察这位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eastAsia="zh-CN"/>
          <w14:textFill>
            <w14:solidFill>
              <w14:schemeClr w14:val="accent6"/>
            </w14:solidFill>
          </w14:textFill>
        </w:rPr>
        <w:t>西欧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人的嘴巴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val="en-US"/>
          <w14:textFill>
            <w14:solidFill>
              <w14:schemeClr w14:val="accent6"/>
            </w14:solidFill>
          </w14:textFill>
        </w:rPr>
        <w:t>后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，发现嘴部全程几乎没有什么动作，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val="en-US"/>
          <w14:textFill>
            <w14:solidFill>
              <w14:schemeClr w14:val="accent6"/>
            </w14:solidFill>
          </w14:textFill>
        </w:rPr>
        <w:t>这可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真是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val="en-US"/>
          <w14:textFill>
            <w14:solidFill>
              <w14:schemeClr w14:val="accent6"/>
            </w14:solidFill>
          </w14:textFill>
        </w:rPr>
        <w:t>太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神奇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val="en-US"/>
          <w14:textFill>
            <w14:solidFill>
              <w14:schemeClr w14:val="accent6"/>
            </w14:solidFill>
          </w14:textFill>
        </w:rPr>
        <w:t>了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”从这里我们就可以看出来，后文中的“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更令人毛骨悚然的是，信长大人那绝不该再出现于人世间的声音，却清晰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val="en-US"/>
          <w14:textFill>
            <w14:solidFill>
              <w14:schemeClr w14:val="accent6"/>
            </w14:solidFill>
          </w14:textFill>
        </w:rPr>
        <w:t>地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传入我的耳朵。</w:t>
      </w:r>
    </w:p>
    <w:p w14:paraId="61CC4A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360" w:firstLineChars="200"/>
        <w:textAlignment w:val="auto"/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“背叛之人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val="en-US"/>
          <w14:textFill>
            <w14:solidFill>
              <w14:schemeClr w14:val="accent6"/>
            </w14:solidFill>
          </w14:textFill>
        </w:rPr>
        <w:t>……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吾化为厉鬼，也必会向尔等索命！”</w:t>
      </w:r>
    </w:p>
    <w:p w14:paraId="75508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360" w:firstLineChars="200"/>
        <w:textAlignment w:val="auto"/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死人……怎么会说话呢？</w:t>
      </w:r>
    </w:p>
    <w:p w14:paraId="0C25F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不对，我鼓足勇气再看信长大人的头颅，发现那苍白的嘴唇似乎根本就没有张开。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”是西欧人躲起来的口语。</w:t>
      </w:r>
    </w:p>
    <w:p w14:paraId="5B63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最后的一段“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可能是上天惜才，不愿让我早早离开人间棋坛，伴随着内殿的大火，我看见明智军似乎陷入了混乱之中。许多武士从内殿中逃出，呼喊着信长大人已死，并称自己亲眼看见了信长大人的冤魂在发出诅咒。那副无头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eastAsia="zh-CN"/>
          <w14:textFill>
            <w14:solidFill>
              <w14:schemeClr w14:val="accent6"/>
            </w14:solidFill>
          </w14:textFill>
        </w:rPr>
        <w:t>盔甲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将永生永世追杀作为背叛者的武士们。</w:t>
      </w:r>
    </w:p>
    <w:p w14:paraId="18621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360" w:firstLineChars="200"/>
        <w:textAlignment w:val="auto"/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</w:pP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信长大人已死的消息，加上恐怖的诅咒传言，使明智军的封锁开始变得松散。最终，本能寺外的人潮冲散了明智军的阵型，大门陷入混乱当中。</w:t>
      </w:r>
    </w:p>
    <w:p w14:paraId="54453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36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许多冲进本能寺内的居民刚进门没几步就被熊熊大火吓退，还有一些心善的民众则在向外搬运抢救本能寺中的伤者，我也趁乱跟随着向外的人群，一步一步艰难地走出了本能寺。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”则为信长的脱身做了证明，因为伤到脚的鹿盐可以混在人群中，那伤腿的信长同样可以伪装成恐惧的武士逃出。毕竟大部分武士没有亲眼见过信长。</w:t>
      </w:r>
    </w:p>
    <w:p w14:paraId="76903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                  村上的证词</w:t>
      </w:r>
    </w:p>
    <w:p w14:paraId="29FC2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首先从“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此时机，我又仔细观察了一下内室的情况。信长大人喜好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eastAsia="zh-CN"/>
          <w14:textFill>
            <w14:solidFill>
              <w14:schemeClr w14:val="accent6"/>
            </w14:solidFill>
          </w14:textFill>
        </w:rPr>
        <w:t>西欧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物是人尽皆知的，这一扫视果然名不虚传。只见内室里摆放了大量精美的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eastAsia="zh-CN"/>
          <w14:textFill>
            <w14:solidFill>
              <w14:schemeClr w14:val="accent6"/>
            </w14:solidFill>
          </w14:textFill>
        </w:rPr>
        <w:t>西欧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物，虽然我都叫不出名来，但光是观感上便觉华丽，且每个样式都有一模一样的数件器物，实在气派。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”我们注意到一个关键点，为什么有一模一样的器物呢，根据资料我们查询到在1582年已经有了镜子，而信长作为痴迷收集西欧器物的人，必然能收集到镜子，故，此案肯定是利用镜子的光影变化作出的欺诈之术。在第一次开门之时，屋内的设施被镜子反射，因此，房间的后半段，即提前溅了血迹的房间并没有被看见。屋内只有一盏昏暗的灯光，这也影响了村上的视线。信长特意挑选的亮色衣服就使他能清晰的被看见。在闭门之后，“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于是，我们纷纷保持跪姿，看着森兰丸走上前拉上纸门。信长大人的身影保持着跪坐姿态，先整理了一下衣物，而后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val="en-US"/>
          <w14:textFill>
            <w14:solidFill>
              <w14:schemeClr w14:val="accent6"/>
            </w14:solidFill>
          </w14:textFill>
        </w:rPr>
        <w:t>缓缓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向左侧转身，以身体右侧面向我们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val="en-US"/>
          <w14:textFill>
            <w14:solidFill>
              <w14:schemeClr w14:val="accent6"/>
            </w14:solidFill>
          </w14:textFill>
        </w:rPr>
        <w:t>。应是负伤的缘故，信长大人的动作显得有些迟钝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。森兰丸则向后走到信长大人身后，手按着武士刀柄，担任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:lang w:eastAsia="zh-CN"/>
          <w14:textFill>
            <w14:solidFill>
              <w14:schemeClr w14:val="accent6"/>
            </w14:solidFill>
          </w14:textFill>
        </w:rPr>
        <w:t>砍头人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”这一段，则是森兰丸利用磁铁吸引镜子慢慢转动，而信长配合移动露出身后的光源以及假人，然后信长躲在屏风之后。同时也露出了身后提前洒下血迹的房间。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为什么是磁铁呢因为”</w:t>
      </w:r>
      <w:r>
        <w:rPr>
          <w:rFonts w:hint="eastAsia" w:ascii="宋体" w:hAnsi="宋体" w:eastAsia="宋体" w:cs="宋体"/>
          <w:color w:val="E54C5E" w:themeColor="accent6"/>
          <w:sz w:val="18"/>
          <w:szCs w:val="18"/>
          <w14:textFill>
            <w14:solidFill>
              <w14:schemeClr w14:val="accent6"/>
            </w14:solidFill>
          </w14:textFill>
        </w:rPr>
        <w:t>在其他方面，内室的布局和陈设却颇为简单。除盔甲兵器外，甚至找不出一件金属器物。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“所以我们推知是磁铁。最后森兰丸斩下假人的头，而假头提前与盔甲向上的手掌心连接线，故被盔甲拉动过去。西欧人也正是躲在高大的盔甲中，拉动线将假头放到掌心，同时念动腹语，吓退众人，屏风后换装成武士的信长就混在人群中出逃。</w:t>
      </w:r>
    </w:p>
    <w:p w14:paraId="2AAE2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668BA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65F7F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20" w:firstLineChars="20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2025-08-02T08:45:29Z</dcterms:created>
  <dc:creator>25101</dc:creator>
  <cp:lastModifiedBy>Apricity</cp:lastModifiedBy>
  <dcterms:modified xsi:type="dcterms:W3CDTF">2025-08-02T10:59:45Z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eyJoZGlkIjoiODU1OTkxY2M4NWUyYzlkMGQzOWZkNzk2MzAyODE0ZmUiLCJ1c2VySWQiOiIxMTIwMjYxMTc5In0=</vt:lpwstr>
  </property>
  <property fmtid="{D5CDD505-2E9C-101B-9397-08002B2CF9AE}" pid="4" name="ICV">
    <vt:lpwstr>95C567092AE8429196906E9608A81811_12</vt:lpwstr>
  </property>
</Properties>
</file>