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pStyle w:val="000013"/>
        <w:jc w:val="left"/>
        <w:rPr/>
      </w:pPr>
      <w:r>
        <w:rPr>
          <w:rFonts w:hint="eastAsia"/>
        </w:rPr>
        <w:t>烈火本能寺</w:t>
      </w:r>
    </w:p>
    <w:p>
      <w:pPr>
        <w:pBdr/>
        <w:snapToGrid/>
        <w:spacing w:before="206" w:after="206" w:line="429"/>
        <w:ind w:left="0" w:right="0" w:hanging="0"/>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在谜题篇中提到“</w:t>
      </w:r>
      <w:r>
        <w:rPr>
          <w:rFonts w:ascii="quote-cjk-patch" w:hAnsi="quote-cjk-patch" w:cs="quote-cjk-patch"/>
          <w:i w:val="false"/>
          <w:strike w:val="false"/>
          <w:color w:val="404040"/>
          <w:spacing w:val="0"/>
          <w:sz w:val="24"/>
          <w:u w:val="none"/>
          <w:shd w:val="clear" w:color="auto" w:fill="FFFFFF"/>
          <w:lang/>
        </w:rPr>
        <w:t>搜查并没有找到信长的尸体，推断其已经在大火中燃烧殆尽无法分辨了。</w:t>
      </w:r>
      <w:r>
        <w:rPr>
          <w:rFonts w:hint="eastAsia" w:ascii="quote-cjk-patch" w:hAnsi="quote-cjk-patch" w:cs="quote-cjk-patch"/>
          <w:i w:val="false"/>
          <w:strike w:val="false"/>
          <w:color w:val="404040"/>
          <w:spacing w:val="0"/>
          <w:sz w:val="24"/>
          <w:u w:val="none"/>
          <w:shd w:val="clear" w:color="auto" w:fill="FFFFFF"/>
          <w:lang/>
        </w:rPr>
        <w:t>”明智军并未找到信长的尸体，其实并不能确切的判断信长已经死于大火之中，所以结合小早川学姐整理的故事，可以</w:t>
      </w:r>
      <w:r>
        <w:rPr>
          <w:rFonts w:ascii="quote-cjk-patch" w:hAnsi="quote-cjk-patch" w:cs="quote-cjk-patch"/>
          <w:i w:val="false"/>
          <w:strike w:val="false"/>
          <w:color w:val="404040"/>
          <w:spacing w:val="0"/>
          <w:sz w:val="24"/>
          <w:u w:val="none"/>
          <w:shd w:val="clear" w:color="auto" w:fill="FFFFFF"/>
          <w:lang/>
        </w:rPr>
        <w:t>推断织田信长在本能寺之变中通过精心策划的假死计划逃脱。</w:t>
      </w:r>
    </w:p>
    <w:p>
      <w:pPr>
        <w:pBdr/>
        <w:snapToGrid/>
        <w:spacing w:before="206" w:after="206" w:line="429"/>
        <w:ind w:left="0" w:right="0" w:hanging="0"/>
        <w:rPr>
          <w:rFonts w:hint="eastAsia" w:ascii="quote-cjk-patch" w:hAnsi="quote-cjk-patch" w:cs="quote-cjk-patch"/>
          <w:i w:val="false"/>
          <w:strike w:val="false"/>
          <w:color w:val="404040"/>
          <w:spacing w:val="0"/>
          <w:sz w:val="24"/>
          <w:u w:val="none"/>
          <w:shd w:val="clear" w:color="auto" w:fill="FFFFFF"/>
          <w:lang/>
        </w:rPr>
      </w:pPr>
      <w:r>
        <w:rPr>
          <w:rFonts w:ascii="quote-cjk-patch" w:hAnsi="quote-cjk-patch" w:cs="quote-cjk-patch"/>
          <w:i w:val="false"/>
          <w:strike w:val="false"/>
          <w:color w:val="404040"/>
          <w:spacing w:val="0"/>
          <w:sz w:val="24"/>
          <w:u w:val="none"/>
          <w:shd w:val="clear" w:color="auto" w:fill="FFFFFF"/>
          <w:lang/>
        </w:rPr>
        <w:t>根据谜题篇</w:t>
      </w:r>
      <w:r>
        <w:rPr>
          <w:rFonts w:hint="eastAsia" w:ascii="quote-cjk-patch" w:hAnsi="quote-cjk-patch" w:cs="quote-cjk-patch"/>
          <w:i w:val="false"/>
          <w:strike w:val="false"/>
          <w:color w:val="404040"/>
          <w:spacing w:val="0"/>
          <w:sz w:val="24"/>
          <w:u w:val="none"/>
          <w:shd w:val="clear" w:color="auto" w:fill="FFFFFF"/>
          <w:lang/>
        </w:rPr>
        <w:t>对审问</w:t>
      </w:r>
      <w:r>
        <w:rPr>
          <w:rFonts w:ascii="quote-cjk-patch" w:hAnsi="quote-cjk-patch" w:cs="quote-cjk-patch"/>
          <w:i w:val="false"/>
          <w:strike w:val="false"/>
          <w:color w:val="404040"/>
          <w:spacing w:val="0"/>
          <w:sz w:val="24"/>
          <w:u w:val="none"/>
          <w:shd w:val="clear" w:color="auto" w:fill="FFFFFF"/>
          <w:lang/>
        </w:rPr>
        <w:t>鹿盐利玄和村上和泉</w:t>
      </w:r>
      <w:r>
        <w:rPr>
          <w:rFonts w:hint="eastAsia" w:ascii="quote-cjk-patch" w:hAnsi="quote-cjk-patch" w:cs="quote-cjk-patch"/>
          <w:i w:val="false"/>
          <w:strike w:val="false"/>
          <w:color w:val="404040"/>
          <w:spacing w:val="0"/>
          <w:sz w:val="24"/>
          <w:u w:val="none"/>
          <w:shd w:val="clear" w:color="auto" w:fill="FFFFFF"/>
          <w:lang/>
        </w:rPr>
        <w:t>的描述</w:t>
      </w:r>
      <w:r>
        <w:rPr>
          <w:rFonts w:ascii="quote-cjk-patch" w:hAnsi="quote-cjk-patch" w:cs="quote-cjk-patch"/>
          <w:i w:val="false"/>
          <w:strike w:val="false"/>
          <w:color w:val="404040"/>
          <w:spacing w:val="0"/>
          <w:sz w:val="24"/>
          <w:u w:val="none"/>
          <w:shd w:val="clear" w:color="auto" w:fill="FFFFFF"/>
          <w:lang/>
        </w:rPr>
        <w:t>所说</w:t>
      </w:r>
      <w:r>
        <w:rPr>
          <w:rFonts w:hint="eastAsia" w:ascii="quote-cjk-patch" w:hAnsi="quote-cjk-patch" w:cs="quote-cjk-patch"/>
          <w:i w:val="false"/>
          <w:strike w:val="false"/>
          <w:color w:val="404040"/>
          <w:spacing w:val="0"/>
          <w:sz w:val="24"/>
          <w:u w:val="none"/>
          <w:shd w:val="clear" w:color="auto" w:fill="FFFFFF"/>
          <w:lang/>
        </w:rPr>
        <w:t>：</w:t>
      </w:r>
      <w:r>
        <w:rPr>
          <w:rFonts w:ascii="quote-cjk-patch" w:hAnsi="quote-cjk-patch" w:cs="quote-cjk-patch"/>
          <w:i w:val="false"/>
          <w:strike w:val="false"/>
          <w:color w:val="404040"/>
          <w:spacing w:val="0"/>
          <w:sz w:val="24"/>
          <w:u w:val="none"/>
          <w:shd w:val="clear" w:color="auto" w:fill="FFFFFF"/>
          <w:lang/>
        </w:rPr>
        <w:t>“在讯问前，二人服用了特殊制作的药剂，可以确保其证词中绝没有任何主观作假的情形。”</w:t>
      </w:r>
      <w:r>
        <w:rPr>
          <w:rFonts w:hint="eastAsia" w:ascii="quote-cjk-patch" w:hAnsi="quote-cjk-patch" w:cs="quote-cjk-patch"/>
          <w:i w:val="false"/>
          <w:strike w:val="false"/>
          <w:color w:val="404040"/>
          <w:spacing w:val="0"/>
          <w:sz w:val="24"/>
          <w:u w:val="none"/>
          <w:shd w:val="clear" w:color="auto" w:fill="FFFFFF"/>
          <w:lang/>
        </w:rPr>
        <w:t>可以能够确定</w:t>
      </w:r>
      <w:r>
        <w:rPr>
          <w:rFonts w:ascii="quote-cjk-patch" w:hAnsi="quote-cjk-patch" w:cs="quote-cjk-patch"/>
          <w:i w:val="false"/>
          <w:strike w:val="false"/>
          <w:color w:val="404040"/>
          <w:spacing w:val="0"/>
          <w:sz w:val="24"/>
          <w:u w:val="none"/>
          <w:shd w:val="clear" w:color="auto" w:fill="FFFFFF"/>
          <w:lang/>
        </w:rPr>
        <w:t>鹿盐利玄和村上和泉的证言无主观作假</w:t>
      </w:r>
      <w:r>
        <w:rPr>
          <w:rFonts w:hint="eastAsia" w:ascii="quote-cjk-patch" w:hAnsi="quote-cjk-patch" w:cs="quote-cjk-patch"/>
          <w:i w:val="false"/>
          <w:strike w:val="false"/>
          <w:color w:val="404040"/>
          <w:spacing w:val="0"/>
          <w:sz w:val="24"/>
          <w:u w:val="none"/>
          <w:shd w:val="clear" w:color="auto" w:fill="FFFFFF"/>
          <w:lang/>
        </w:rPr>
        <w:t>的可能。</w:t>
      </w:r>
    </w:p>
    <w:p>
      <w:pPr>
        <w:pBdr/>
        <w:snapToGrid/>
        <w:spacing w:before="206" w:after="206" w:line="429"/>
        <w:ind w:left="0" w:right="0" w:hanging="0"/>
        <w:rPr>
          <w:rFonts w:ascii="quote-cjk-patch" w:hAnsi="quote-cjk-patch" w:cs="quote-cjk-patch"/>
          <w:b/>
          <w:i w:val="false"/>
          <w:strike w:val="false"/>
          <w:color w:val="404040"/>
          <w:spacing w:val="0"/>
          <w:sz w:val="24"/>
          <w:u w:val="none"/>
          <w:shd w:val="clear" w:color="auto" w:fill="FFFFFF"/>
          <w:lang/>
        </w:rPr>
      </w:pPr>
      <w:r>
        <w:rPr>
          <w:rFonts w:ascii="quote-cjk-patch" w:hAnsi="quote-cjk-patch" w:cs="quote-cjk-patch"/>
          <w:b/>
          <w:i w:val="false"/>
          <w:strike w:val="false"/>
          <w:color w:val="404040"/>
          <w:spacing w:val="0"/>
          <w:sz w:val="24"/>
          <w:u w:val="none"/>
          <w:shd w:val="clear" w:color="auto" w:fill="FFFFFF"/>
          <w:lang/>
        </w:rPr>
        <w:t>鹿盐利玄证言总结：</w:t>
      </w:r>
    </w:p>
    <w:p>
      <w:pPr>
        <w:numPr>
          <w:ilvl w:val="0"/>
          <w:numId w:val="1"/>
        </w:numPr>
        <w:pBdr/>
        <w:snapToGrid/>
        <w:spacing w:before="206" w:after="206" w:line="429"/>
        <w:rPr>
          <w:rFonts w:hint="eastAsia"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“听到我的话，森兰丸神色一愣，好像十分诧异，冷冷地问我怎么知道他跟信长大人之间的事情。”可以推断出森兰丸跟织田信长之间有不能被他人知道的秘密（比如后文提及的“影武者”）</w:t>
      </w:r>
    </w:p>
    <w:p>
      <w:pPr>
        <w:numPr>
          <w:ilvl w:val="0"/>
          <w:numId w:val="1"/>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信长居住的内室在中心位置的内殿里，也有用于其他随从和僧人居住的数十间和室。</w:t>
      </w:r>
    </w:p>
    <w:p>
      <w:pPr>
        <w:numPr>
          <w:ilvl w:val="0"/>
          <w:numId w:val="1"/>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遇到了信长的南蛮顾问，信长喜好南蛮物人尽皆知。并且此人还会木偶戏以及口技，能够在模仿其他人的声音的同时嘴部不动（类似腹语）并且后续也可能会借助木偶戏的技术来完成信长的假死计划。</w:t>
      </w:r>
    </w:p>
    <w:p>
      <w:pPr>
        <w:numPr>
          <w:ilvl w:val="0"/>
          <w:numId w:val="1"/>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信长在晚上对决的时候穿着靛蓝色和服。“好在信长大人看起来仍然精神饱满、步伐矫健，虽然宽大的和服遮掩了具体身材，但仍可以看出没有任何发福的痕迹。”这一句话可能说明信长的具体身材并不能做出准确判断，所以不一定是看到的这么“壮硕”。此外信长还送给了鹿盐利玄一件南蛮礼服，结合前面信长试穿礼服的片段说明礼服存在很多件，可以用于伪装。</w:t>
      </w:r>
    </w:p>
    <w:p>
      <w:pPr>
        <w:numPr>
          <w:ilvl w:val="0"/>
          <w:numId w:val="1"/>
        </w:numPr>
        <w:pBdr/>
        <w:snapToGrid/>
        <w:spacing w:before="206" w:after="206" w:line="429"/>
        <w:ind/>
        <w:rPr/>
      </w:pPr>
      <w:r>
        <w:rPr>
          <w:rFonts w:hint="eastAsia" w:ascii="quote-cjk-patch" w:hAnsi="quote-cjk-patch" w:cs="quote-cjk-patch"/>
          <w:i w:val="false"/>
          <w:strike w:val="false"/>
          <w:color w:val="404040"/>
          <w:spacing w:val="0"/>
          <w:sz w:val="24"/>
          <w:u w:val="none"/>
          <w:shd w:val="clear" w:color="auto" w:fill="FFFFFF"/>
          <w:lang/>
        </w:rPr>
        <w:t>信长之前赐予森兰丸的宝刀描述：那把武士刀的刀鞘从底部到顶端毫无间断的布满了麻叶花纹，那些花纹从远处看就像是落满子的围棋棋盘，彼此相连，永无断绝。可能暗示了后文信长的逃离方式。</w:t>
      </w:r>
    </w:p>
    <w:p>
      <w:pPr>
        <w:numPr>
          <w:ilvl w:val="0"/>
          <w:numId w:val="1"/>
        </w:numPr>
        <w:pBdr>
          <w:bottom/>
        </w:pBdr>
        <w:snapToGrid/>
        <w:spacing w:before="206" w:after="206" w:line="429"/>
        <w:ind/>
        <w:rPr/>
      </w:pPr>
      <w:r>
        <w:rPr>
          <w:rFonts w:hint="eastAsia" w:ascii="quote-cjk-patch" w:hAnsi="quote-cjk-patch" w:cs="quote-cjk-patch"/>
          <w:i w:val="false"/>
          <w:strike w:val="false"/>
          <w:color w:val="404040"/>
          <w:spacing w:val="0"/>
          <w:sz w:val="24"/>
          <w:u w:val="none"/>
          <w:shd w:val="clear" w:color="auto" w:fill="FFFFFF"/>
          <w:lang/>
        </w:rPr>
        <w:t>各个大门都被明智军包围了，即便如此，</w:t>
      </w:r>
      <w:r>
        <w:rPr>
          <w:rFonts w:ascii="quote-cjk-patch" w:hAnsi="quote-cjk-patch" w:cs="quote-cjk-patch"/>
          <w:i w:val="false"/>
          <w:strike w:val="false"/>
          <w:color w:val="404040"/>
          <w:spacing w:val="0"/>
          <w:sz w:val="24"/>
          <w:u w:val="none"/>
          <w:shd w:val="clear" w:color="auto" w:fill="FFFFFF"/>
          <w:lang/>
        </w:rPr>
        <w:t>鹿盐</w:t>
      </w:r>
      <w:r>
        <w:rPr>
          <w:rFonts w:hint="eastAsia" w:ascii="quote-cjk-patch" w:hAnsi="quote-cjk-patch" w:cs="quote-cjk-patch"/>
          <w:i w:val="false"/>
          <w:strike w:val="false"/>
          <w:color w:val="404040"/>
          <w:spacing w:val="0"/>
          <w:sz w:val="24"/>
          <w:u w:val="none"/>
          <w:shd w:val="clear" w:color="auto" w:fill="FFFFFF"/>
          <w:lang/>
        </w:rPr>
        <w:t>在</w:t>
      </w:r>
      <w:r>
        <w:rPr>
          <w:rFonts w:ascii="quote-cjk-patch" w:hAnsi="quote-cjk-patch" w:cs="quote-cjk-patch"/>
          <w:i w:val="false"/>
          <w:strike w:val="false"/>
          <w:color w:val="404040"/>
          <w:spacing w:val="0"/>
          <w:sz w:val="24"/>
          <w:u w:val="none"/>
          <w:shd w:val="clear" w:color="auto" w:fill="FFFFFF"/>
          <w:lang/>
        </w:rPr>
        <w:t>脚部受伤</w:t>
      </w:r>
      <w:r>
        <w:rPr>
          <w:rFonts w:hint="eastAsia" w:ascii="quote-cjk-patch" w:hAnsi="quote-cjk-patch" w:cs="quote-cjk-patch"/>
          <w:i w:val="false"/>
          <w:strike w:val="false"/>
          <w:color w:val="404040"/>
          <w:spacing w:val="0"/>
          <w:sz w:val="24"/>
          <w:u w:val="none"/>
          <w:shd w:val="clear" w:color="auto" w:fill="FFFFFF"/>
          <w:lang/>
        </w:rPr>
        <w:t>的情况下</w:t>
      </w:r>
      <w:r>
        <w:rPr>
          <w:rFonts w:ascii="quote-cjk-patch" w:hAnsi="quote-cjk-patch" w:cs="quote-cjk-patch"/>
          <w:i w:val="false"/>
          <w:strike w:val="false"/>
          <w:color w:val="404040"/>
          <w:spacing w:val="0"/>
          <w:sz w:val="24"/>
          <w:u w:val="none"/>
          <w:shd w:val="clear" w:color="auto" w:fill="FFFFFF"/>
          <w:lang/>
        </w:rPr>
        <w:t>，</w:t>
      </w:r>
      <w:r>
        <w:rPr>
          <w:rFonts w:hint="eastAsia" w:ascii="quote-cjk-patch" w:hAnsi="quote-cjk-patch" w:cs="quote-cjk-patch"/>
          <w:i w:val="false"/>
          <w:strike w:val="false"/>
          <w:color w:val="404040"/>
          <w:spacing w:val="0"/>
          <w:sz w:val="24"/>
          <w:u w:val="none"/>
          <w:shd w:val="clear" w:color="auto" w:fill="FFFFFF"/>
          <w:lang/>
        </w:rPr>
        <w:t>最后</w:t>
      </w:r>
      <w:r>
        <w:rPr>
          <w:rFonts w:ascii="quote-cjk-patch" w:hAnsi="quote-cjk-patch" w:cs="quote-cjk-patch"/>
          <w:i w:val="false"/>
          <w:strike w:val="false"/>
          <w:color w:val="404040"/>
          <w:spacing w:val="0"/>
          <w:sz w:val="24"/>
          <w:u w:val="none"/>
          <w:shd w:val="clear" w:color="auto" w:fill="FFFFFF"/>
          <w:lang/>
        </w:rPr>
        <w:t>趁</w:t>
      </w:r>
      <w:r>
        <w:rPr>
          <w:rFonts w:hint="eastAsia" w:ascii="quote-cjk-patch" w:hAnsi="quote-cjk-patch" w:cs="quote-cjk-patch"/>
          <w:i w:val="false"/>
          <w:strike w:val="false"/>
          <w:color w:val="404040"/>
          <w:spacing w:val="0"/>
          <w:sz w:val="24"/>
          <w:u w:val="none"/>
          <w:shd w:val="clear" w:color="auto" w:fill="FFFFFF"/>
          <w:lang/>
        </w:rPr>
        <w:t>也</w:t>
      </w:r>
      <w:r>
        <w:rPr>
          <w:rFonts w:ascii="quote-cjk-patch" w:hAnsi="quote-cjk-patch" w:cs="quote-cjk-patch"/>
          <w:i w:val="false"/>
          <w:strike w:val="false"/>
          <w:color w:val="404040"/>
          <w:spacing w:val="0"/>
          <w:sz w:val="24"/>
          <w:u w:val="none"/>
          <w:shd w:val="clear" w:color="auto" w:fill="FFFFFF"/>
          <w:lang/>
        </w:rPr>
        <w:t>明智军</w:t>
      </w:r>
      <w:r>
        <w:rPr>
          <w:rFonts w:hint="eastAsia" w:ascii="quote-cjk-patch" w:hAnsi="quote-cjk-patch" w:cs="quote-cjk-patch"/>
          <w:i w:val="false"/>
          <w:strike w:val="false"/>
          <w:color w:val="404040"/>
          <w:spacing w:val="0"/>
          <w:sz w:val="24"/>
          <w:u w:val="none"/>
          <w:shd w:val="clear" w:color="auto" w:fill="FFFFFF"/>
          <w:lang/>
        </w:rPr>
        <w:t>因为大火和信长死后“诅咒”产生</w:t>
      </w:r>
      <w:r>
        <w:rPr>
          <w:rFonts w:ascii="quote-cjk-patch" w:hAnsi="quote-cjk-patch" w:cs="quote-cjk-patch"/>
          <w:i w:val="false"/>
          <w:strike w:val="false"/>
          <w:color w:val="404040"/>
          <w:spacing w:val="0"/>
          <w:sz w:val="24"/>
          <w:u w:val="none"/>
          <w:shd w:val="clear" w:color="auto" w:fill="FFFFFF"/>
          <w:lang/>
        </w:rPr>
        <w:t>混乱时逃出，证明本能寺外围在火起后出现混乱，</w:t>
      </w:r>
      <w:r>
        <w:rPr>
          <w:rFonts w:hint="eastAsia" w:ascii="quote-cjk-patch" w:hAnsi="quote-cjk-patch" w:cs="quote-cjk-patch"/>
          <w:i w:val="false"/>
          <w:strike w:val="false"/>
          <w:color w:val="404040"/>
          <w:spacing w:val="0"/>
          <w:sz w:val="24"/>
          <w:u w:val="none"/>
          <w:shd w:val="clear" w:color="auto" w:fill="FFFFFF"/>
          <w:lang/>
        </w:rPr>
        <w:t>明智军逃窜，</w:t>
      </w:r>
      <w:r>
        <w:rPr>
          <w:rFonts w:ascii="quote-cjk-patch" w:hAnsi="quote-cjk-patch" w:cs="quote-cjk-patch"/>
          <w:i w:val="false"/>
          <w:strike w:val="false"/>
          <w:color w:val="404040"/>
          <w:spacing w:val="0"/>
          <w:sz w:val="24"/>
          <w:u w:val="none"/>
          <w:shd w:val="clear" w:color="auto" w:fill="FFFFFF"/>
          <w:lang/>
        </w:rPr>
        <w:t>居民冲入救伤者</w:t>
      </w:r>
      <w:r>
        <w:rPr>
          <w:rFonts w:hint="eastAsia" w:ascii="quote-cjk-patch" w:hAnsi="quote-cjk-patch" w:cs="quote-cjk-patch"/>
          <w:i w:val="false"/>
          <w:strike w:val="false"/>
          <w:color w:val="404040"/>
          <w:spacing w:val="0"/>
          <w:sz w:val="24"/>
          <w:u w:val="none"/>
          <w:shd w:val="clear" w:color="auto" w:fill="FFFFFF"/>
          <w:lang/>
        </w:rPr>
        <w:t>等突发情况</w:t>
      </w:r>
      <w:r>
        <w:rPr>
          <w:rFonts w:ascii="quote-cjk-patch" w:hAnsi="quote-cjk-patch" w:cs="quote-cjk-patch"/>
          <w:i w:val="false"/>
          <w:strike w:val="false"/>
          <w:color w:val="404040"/>
          <w:spacing w:val="0"/>
          <w:sz w:val="24"/>
          <w:u w:val="none"/>
          <w:shd w:val="clear" w:color="auto" w:fill="FFFFFF"/>
          <w:lang/>
        </w:rPr>
        <w:t>，</w:t>
      </w:r>
      <w:r>
        <w:rPr>
          <w:rFonts w:hint="eastAsia" w:ascii="quote-cjk-patch" w:hAnsi="quote-cjk-patch" w:cs="quote-cjk-patch"/>
          <w:i w:val="false"/>
          <w:strike w:val="false"/>
          <w:color w:val="404040"/>
          <w:spacing w:val="0"/>
          <w:sz w:val="24"/>
          <w:u w:val="none"/>
          <w:shd w:val="clear" w:color="auto" w:fill="FFFFFF"/>
          <w:lang/>
        </w:rPr>
        <w:t>可以</w:t>
      </w:r>
      <w:r>
        <w:rPr>
          <w:rFonts w:ascii="quote-cjk-patch" w:hAnsi="quote-cjk-patch" w:cs="quote-cjk-patch"/>
          <w:i w:val="false"/>
          <w:strike w:val="false"/>
          <w:color w:val="404040"/>
          <w:spacing w:val="0"/>
          <w:sz w:val="24"/>
          <w:u w:val="none"/>
          <w:shd w:val="clear" w:color="auto" w:fill="FFFFFF"/>
          <w:lang/>
        </w:rPr>
        <w:t>为</w:t>
      </w:r>
      <w:r>
        <w:rPr>
          <w:rFonts w:hint="eastAsia" w:ascii="quote-cjk-patch" w:hAnsi="quote-cjk-patch" w:cs="quote-cjk-patch"/>
          <w:i w:val="false"/>
          <w:strike w:val="false"/>
          <w:color w:val="404040"/>
          <w:spacing w:val="0"/>
          <w:sz w:val="24"/>
          <w:u w:val="none"/>
          <w:shd w:val="clear" w:color="auto" w:fill="FFFFFF"/>
          <w:lang/>
        </w:rPr>
        <w:t>信长</w:t>
      </w:r>
      <w:r>
        <w:rPr>
          <w:rFonts w:ascii="quote-cjk-patch" w:hAnsi="quote-cjk-patch" w:cs="quote-cjk-patch"/>
          <w:i w:val="false"/>
          <w:strike w:val="false"/>
          <w:color w:val="404040"/>
          <w:spacing w:val="0"/>
          <w:sz w:val="24"/>
          <w:u w:val="none"/>
          <w:shd w:val="clear" w:color="auto" w:fill="FFFFFF"/>
          <w:lang/>
        </w:rPr>
        <w:t>逃脱提供机会。</w:t>
      </w:r>
    </w:p>
    <w:p>
      <w:pPr>
        <w:numPr/>
        <w:pBdr/>
        <w:snapToGrid/>
        <w:spacing w:before="206" w:after="206" w:line="429"/>
        <w:ind w:left="0" w:right="0" w:hanging="0"/>
        <w:rPr>
          <w:rFonts w:ascii="quote-cjk-patch" w:hAnsi="quote-cjk-patch" w:cs="quote-cjk-patch"/>
          <w:b/>
          <w:i w:val="false"/>
          <w:strike w:val="false"/>
          <w:color w:val="404040"/>
          <w:spacing w:val="0"/>
          <w:sz w:val="24"/>
          <w:u w:val="none"/>
          <w:shd w:val="clear" w:color="auto" w:fill="FFFFFF"/>
          <w:lang/>
        </w:rPr>
      </w:pPr>
      <w:r>
        <w:rPr>
          <w:rFonts w:hint="eastAsia" w:ascii="quote-cjk-patch" w:hAnsi="quote-cjk-patch" w:cs="quote-cjk-patch"/>
          <w:b/>
          <w:i w:val="false"/>
          <w:strike w:val="false"/>
          <w:color w:val="404040"/>
          <w:spacing w:val="0"/>
          <w:sz w:val="24"/>
          <w:u w:val="none"/>
          <w:shd w:val="clear" w:color="auto" w:fill="FFFFFF"/>
          <w:lang/>
        </w:rPr>
        <w:t>村上和泉</w:t>
      </w:r>
      <w:r>
        <w:rPr>
          <w:rFonts w:ascii="quote-cjk-patch" w:hAnsi="quote-cjk-patch" w:cs="quote-cjk-patch"/>
          <w:b/>
          <w:i w:val="false"/>
          <w:strike w:val="false"/>
          <w:color w:val="404040"/>
          <w:spacing w:val="0"/>
          <w:sz w:val="24"/>
          <w:u w:val="none"/>
          <w:shd w:val="clear" w:color="auto" w:fill="FFFFFF"/>
          <w:lang/>
        </w:rPr>
        <w:t>证言总结：</w:t>
      </w:r>
    </w:p>
    <w:p>
      <w:pPr>
        <w:numPr>
          <w:ilvl w:val="0"/>
          <w:numId w:val="2"/>
        </w:numPr>
        <w:pBdr/>
        <w:snapToGrid/>
        <w:spacing w:before="206" w:after="206" w:line="429"/>
        <w:rPr>
          <w:rFonts w:hint="eastAsia"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时间线大概是：明智军凌晨1点将本能寺包围，并从外点燃大火。在凌晨2点左右完全占领了外殿。</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村上和泉从内殿一楼正南门进入沿着南北直向的走廊不断向北搜索信长下落。内殿房间排布非常简单，走廊两侧各有一排房间，并且每个房间内部结构也并没有差别。</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在一楼走廊尽头右侧的内室发现了信长和森兰丸，视觉存在的有两人（信长和森兰丸）一具足，并且根据描述画出了以下情景图：</w:t>
      </w:r>
    </w:p>
    <w:p>
      <w:pPr>
        <w:pBdr/>
        <w:snapToGrid/>
        <w:spacing w:before="206" w:after="206" w:line="429"/>
        <w:ind w:left="0"/>
        <w:rPr>
          <w:rFonts w:ascii="quote-cjk-patch" w:hAnsi="quote-cjk-patch" w:cs="quote-cjk-patch"/>
          <w:i w:val="false"/>
          <w:strike w:val="false"/>
          <w:color w:val="404040"/>
          <w:spacing w:val="0"/>
          <w:sz w:val="24"/>
          <w:u w:val="none"/>
          <w:shd w:val="clear" w:color="auto" w:fill="FFFFFF"/>
          <w:lang/>
        </w:rPr>
      </w:pPr>
      <w:r>
        <w:rPr>
          <w:rFonts w:ascii="quote-cjk-patch" w:hAnsi="quote-cjk-patch" w:cs="quote-cjk-patch"/>
          <w:i w:val="false"/>
          <w:strike w:val="false"/>
          <w:color w:val="404040"/>
          <w:spacing w:val="0"/>
          <w:sz w:val="24"/>
          <w:u w:val="none"/>
          <w:shd w:val="clear" w:color="auto" w:fill="FFFFFF"/>
          <w:lang/>
        </w:rPr>
        <w:drawing>
          <wp:inline distT="0" distB="0" distL="0" distR="0">
            <wp:extent cx="5276850" cy="4867689"/>
            <wp:effectExtent l="0" t="0" r="0" b="0"/>
            <wp:docPr id="2" name="picture" descr="descript"/>
            <wp:cNvGraphicFramePr/>
            <a:graphic>
              <a:graphicData uri="http://schemas.openxmlformats.org/drawingml/2006/picture">
                <pic:pic>
                  <pic:nvPicPr>
                    <pic:cNvPr id="3" name="picture" descr="descript"/>
                    <pic:cNvPicPr/>
                  </pic:nvPicPr>
                  <pic:blipFill rotWithShape="true">
                    <a:blip r:embed="rId5">
                      <a:extLst/>
                    </a:blip>
                    <a:srcRect l="0" t="15356" r="0" b="23808"/>
                    <a:stretch/>
                  </pic:blipFill>
                  <pic:spPr>
                    <a:xfrm rot="0">
                      <a:off x="0" y="0"/>
                      <a:ext cx="5276850" cy="4867689"/>
                    </a:xfrm>
                    <a:prstGeom prst="rect">
                      <a:avLst/>
                    </a:prstGeom>
                    <a:ln>
                      <a:headEnd/>
                      <a:tailEnd/>
                    </a:ln>
                  </pic:spPr>
                </pic:pic>
              </a:graphicData>
            </a:graphic>
          </wp:inline>
        </w:drawing>
      </w:r>
    </w:p>
    <w:p>
      <w:pPr>
        <w:pBdr/>
        <w:snapToGrid/>
        <w:spacing w:before="206" w:after="206" w:line="429"/>
        <w:ind w:left="0"/>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由于村上等人并没有进入内室进行搜查，所以半人高的屏风后可能藏有人，或者榻榻米有逃离的通道（但文中并没有佐证）。另外就是具足的摆放姿态：“双膝并拢、双手掌心向上平放在膝盖上”为后续断头被捧在具足掌心上提供了条件。具足是摆在箱子上的，箱子可能也为后续信长的假死创造了条件。</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信长穿着靛蓝色和服，外面套着宽大而华丽的礼服外套，与鹿盐所描述的相同。“影武者最多做到与本人在身材上几乎完全相同，但关键却不在身材，而在面容。两个不同的人，面容绝不可能相同。战场上穿上具足，远远望去或许能以假乱真，但我曾多次见过信长大人，这么近的距离内，我绝不会认错信长大人的面容，因此可以确定眼前这一定是信长大人本人。”这段话排除了信长与森兰丸互换身份的可能。（除非从一开始这两人就主仆</w:t>
      </w:r>
      <w:r>
        <w:rPr>
          <w:rFonts w:hint="eastAsia" w:ascii="quote-cjk-patch" w:hAnsi="quote-cjk-patch" w:cs="quote-cjk-patch"/>
          <w:i w:val="false"/>
          <w:strike w:val="false"/>
          <w:color w:val="404040"/>
          <w:spacing w:val="0"/>
          <w:sz w:val="24"/>
          <w:u w:val="none"/>
          <w:shd w:val="clear" w:color="auto" w:fill="FFFFFF"/>
          <w:lang/>
        </w:rPr>
        <w:t>易</w:t>
      </w:r>
      <w:r>
        <w:rPr>
          <w:rFonts w:hint="eastAsia" w:ascii="quote-cjk-patch" w:hAnsi="quote-cjk-patch" w:cs="quote-cjk-patch"/>
          <w:i w:val="false"/>
          <w:strike w:val="false"/>
          <w:color w:val="404040"/>
          <w:spacing w:val="0"/>
          <w:sz w:val="24"/>
          <w:u w:val="none"/>
          <w:shd w:val="clear" w:color="auto" w:fill="FFFFFF"/>
          <w:lang/>
        </w:rPr>
        <w:t>位，一直对外的那个信长是森兰丸，但文中也并没有作证）</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ascii="quote-cjk-patch" w:hAnsi="quote-cjk-patch" w:cs="quote-cjk-patch"/>
          <w:i w:val="false"/>
          <w:strike w:val="false"/>
          <w:color w:val="404040"/>
          <w:spacing w:val="0"/>
          <w:sz w:val="24"/>
          <w:u w:val="none"/>
          <w:shd w:val="clear" w:color="auto" w:fill="FFFFFF"/>
          <w:lang/>
        </w:rPr>
        <w:t>内室里摆放了大量精美的南蛮物</w:t>
      </w:r>
      <w:r>
        <w:rPr>
          <w:rFonts w:hint="eastAsia" w:ascii="quote-cjk-patch" w:hAnsi="quote-cjk-patch" w:cs="quote-cjk-patch"/>
          <w:i w:val="false"/>
          <w:strike w:val="false"/>
          <w:color w:val="404040"/>
          <w:spacing w:val="0"/>
          <w:sz w:val="24"/>
          <w:u w:val="none"/>
          <w:shd w:val="clear" w:color="auto" w:fill="FFFFFF"/>
          <w:lang/>
        </w:rPr>
        <w:t>，且每个样式都有一模一样的数件器物。</w:t>
      </w:r>
      <w:r>
        <w:rPr>
          <w:rFonts w:ascii="quote-cjk-patch" w:hAnsi="quote-cjk-patch" w:cs="quote-cjk-patch"/>
          <w:i w:val="false"/>
          <w:strike w:val="false"/>
          <w:color w:val="404040"/>
          <w:spacing w:val="0"/>
          <w:sz w:val="24"/>
          <w:u w:val="none"/>
          <w:shd w:val="clear" w:color="auto" w:fill="FFFFFF"/>
          <w:lang/>
        </w:rPr>
        <w:t>可能藏有机关或</w:t>
      </w:r>
      <w:r>
        <w:rPr>
          <w:rFonts w:hint="eastAsia" w:ascii="quote-cjk-patch" w:hAnsi="quote-cjk-patch" w:cs="quote-cjk-patch"/>
          <w:i w:val="false"/>
          <w:strike w:val="false"/>
          <w:color w:val="404040"/>
          <w:spacing w:val="0"/>
          <w:sz w:val="24"/>
          <w:u w:val="none"/>
          <w:shd w:val="clear" w:color="auto" w:fill="FFFFFF"/>
          <w:lang/>
        </w:rPr>
        <w:t>者隐藏一些不起眼的物件。室内布局和陈设也都很简单，</w:t>
      </w:r>
      <w:r>
        <w:rPr>
          <w:rFonts w:hint="eastAsia" w:ascii="quote-cjk-patch" w:hAnsi="quote-cjk-patch" w:cs="quote-cjk-patch"/>
          <w:i w:val="false"/>
          <w:strike w:val="false"/>
          <w:color w:val="404040"/>
          <w:spacing w:val="0"/>
          <w:sz w:val="24"/>
          <w:u w:val="none"/>
          <w:shd w:val="clear" w:color="auto" w:fill="FFFFFF"/>
          <w:lang/>
        </w:rPr>
        <w:t>除</w:t>
      </w:r>
      <w:r>
        <w:rPr>
          <w:rFonts w:hint="eastAsia" w:ascii="quote-cjk-patch" w:hAnsi="quote-cjk-patch" w:cs="quote-cjk-patch"/>
          <w:i w:val="false"/>
          <w:strike w:val="false"/>
          <w:color w:val="404040"/>
          <w:spacing w:val="0"/>
          <w:sz w:val="24"/>
          <w:u w:val="none"/>
          <w:shd w:val="clear" w:color="auto" w:fill="FFFFFF"/>
          <w:lang/>
        </w:rPr>
        <w:t>了盔甲兵器外，找不出一件金属器物。</w:t>
      </w:r>
      <w:r>
        <w:rPr>
          <w:rFonts w:hint="eastAsia" w:ascii="quote-cjk-patch" w:hAnsi="quote-cjk-patch" w:cs="quote-cjk-patch"/>
          <w:i w:val="false"/>
          <w:strike w:val="false"/>
          <w:color w:val="404040"/>
          <w:spacing w:val="0"/>
          <w:sz w:val="24"/>
          <w:u w:val="none"/>
          <w:shd w:val="clear" w:color="auto" w:fill="FFFFFF"/>
          <w:lang/>
        </w:rPr>
        <w:t>（暗示可能存在吸铁石类的机关，怕金属对流程有干扰）</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信长大人的身影保持着跪坐姿态，先整理了一下衣物，而后缓缓向左侧转身，以身体右侧面向我们。应是负伤的缘故，信长大人的动作显得有些迟钝。”操作迟钝可能是因为里面藏着什么东西，转身以右侧面向门可能是为了后续操作提供遮挡。</w:t>
      </w:r>
      <w:r>
        <w:rPr>
          <w:rFonts w:hint="eastAsia" w:ascii="quote-cjk-patch" w:hAnsi="quote-cjk-patch" w:cs="quote-cjk-patch"/>
          <w:i w:val="false"/>
          <w:strike w:val="false"/>
          <w:color w:val="404040"/>
          <w:spacing w:val="0"/>
          <w:sz w:val="24"/>
          <w:u w:val="none"/>
          <w:shd w:val="clear" w:color="auto" w:fill="FFFFFF"/>
          <w:lang/>
        </w:rPr>
        <w:t>也可能是为了给假死换位提供足够的时间。</w:t>
      </w:r>
      <w:r>
        <w:rPr>
          <w:rFonts w:hint="eastAsia" w:ascii="quote-cjk-patch" w:hAnsi="quote-cjk-patch" w:cs="quote-cjk-patch"/>
          <w:i w:val="false"/>
          <w:strike w:val="false"/>
          <w:color w:val="404040"/>
          <w:spacing w:val="0"/>
          <w:sz w:val="24"/>
          <w:u w:val="none"/>
          <w:shd w:val="clear" w:color="auto" w:fill="FFFFFF"/>
          <w:lang/>
        </w:rPr>
        <w:t>另外，信长剖腹的过程中，村上将军等人都是通过纸门看到的“影子”，并不能完全确定信长已经死亡。</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信长在剖腹后高声朗诵自己的辞世词可能是为了让村上等人清楚的听到他的声音，为后续“诡异”事件做铺垫。</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w:t>
      </w:r>
      <w:r>
        <w:rPr>
          <w:rFonts w:ascii="quote-cjk-patch" w:hAnsi="quote-cjk-patch" w:cs="quote-cjk-patch"/>
          <w:i w:val="false"/>
          <w:strike w:val="false"/>
          <w:color w:val="404040"/>
          <w:spacing w:val="0"/>
          <w:sz w:val="24"/>
          <w:u w:val="none"/>
          <w:shd w:val="clear" w:color="auto" w:fill="FFFFFF"/>
          <w:lang/>
        </w:rPr>
        <w:t>等我连忙甩头缓过神来，眼前的视线已经完全被正冷笑着拉开房门的森兰丸的身影占据。房门打开后，随着森兰丸一侧身，屋内的场景更是让我双腿发软，几乎要立刻瘫倒</w:t>
      </w:r>
      <w:r>
        <w:rPr>
          <w:rFonts w:hint="eastAsia" w:ascii="quote-cjk-patch" w:hAnsi="quote-cjk-patch" w:cs="quote-cjk-patch"/>
          <w:i w:val="false"/>
          <w:strike w:val="false"/>
          <w:color w:val="404040"/>
          <w:spacing w:val="0"/>
          <w:sz w:val="24"/>
          <w:u w:val="none"/>
          <w:shd w:val="clear" w:color="auto" w:fill="FFFFFF"/>
          <w:lang/>
        </w:rPr>
        <w:t>。”这段说明最开始森兰丸打开房门的时候，村上等人的视线被森兰丸完全遮挡住了，所以此时房间内的任何动向村上都是不清楚的，这可能为信长脱身提供了条件。</w:t>
      </w:r>
    </w:p>
    <w:p>
      <w:pPr>
        <w:numPr>
          <w:ilvl w:val="0"/>
          <w:numId w:val="2"/>
        </w:numPr>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屋内到处是喷溅出的血迹，信长无头的上身倒在中央。信长的头颅被捧在那无头南蛮具足的双手上，并且还听到了信长的声音，通过描述可以知道那颗头在说话的时候嘴唇并没有张开。</w:t>
      </w:r>
    </w:p>
    <w:p>
      <w:pPr>
        <w:numPr>
          <w:ilvl w:val="0"/>
          <w:numId w:val="2"/>
        </w:numPr>
        <w:pBdr>
          <w:bottom/>
        </w:pBdr>
        <w:snapToGrid/>
        <w:spacing w:before="206" w:after="206" w:line="429"/>
        <w:ind/>
        <w:rPr>
          <w:rFonts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内室的火是森兰丸点的，可能意在销毁一些信长假死证据。而村上等人看到了诡异事件之后心理防线已被完全击破，并且相信信长已经死亡并没有检查，为信长假死逃脱给予了条件。</w:t>
      </w:r>
    </w:p>
    <w:p>
      <w:pPr>
        <w:pStyle w:val="000004"/>
        <w:pBdr/>
        <w:snapToGrid/>
        <w:spacing w:before="0" w:after="206" w:line="360"/>
        <w:ind w:left="0" w:right="0" w:hanging="0"/>
        <w:rPr>
          <w:rFonts w:hint="eastAsia" w:ascii="quote-cjk-patch" w:hAnsi="quote-cjk-patch" w:cs="quote-cjk-patch"/>
          <w:b/>
          <w:i w:val="false"/>
          <w:strike w:val="false"/>
          <w:color w:val="404040"/>
          <w:spacing w:val="0"/>
          <w:sz w:val="27"/>
          <w:u w:val="none"/>
          <w:shd w:val="clear" w:color="auto" w:fill="FFFFFF"/>
          <w:lang/>
        </w:rPr>
      </w:pPr>
      <w:r>
        <w:rPr>
          <w:rFonts w:hint="eastAsia" w:ascii="quote-cjk-patch" w:hAnsi="quote-cjk-patch" w:cs="quote-cjk-patch"/>
          <w:b/>
          <w:i w:val="false"/>
          <w:strike w:val="false"/>
          <w:color w:val="404040"/>
          <w:spacing w:val="0"/>
          <w:sz w:val="27"/>
          <w:u w:val="none"/>
          <w:shd w:val="clear" w:color="auto" w:fill="FFFFFF"/>
          <w:lang/>
        </w:rPr>
        <w:t>诡异事件要素：</w:t>
      </w:r>
    </w:p>
    <w:p>
      <w:pPr>
        <w:pStyle w:val="000001"/>
        <w:numPr>
          <w:ilvl w:val="0"/>
          <w:numId w:val="3"/>
        </w:numPr>
        <w:pBdr/>
        <w:snapToGrid/>
        <w:spacing w:before="0" w:after="206" w:line="360"/>
        <w:rPr>
          <w:rFonts w:hint="eastAsia"/>
          <w:lang/>
        </w:rPr>
      </w:pPr>
      <w:r>
        <w:rPr>
          <w:rFonts w:hint="eastAsia"/>
          <w:lang/>
        </w:rPr>
        <w:t>屋内到处是喷溅出的血迹。</w:t>
      </w:r>
    </w:p>
    <w:p>
      <w:pPr>
        <w:pStyle w:val="000001"/>
        <w:numPr>
          <w:ilvl w:val="0"/>
          <w:numId w:val="3"/>
        </w:numPr>
        <w:pBdr/>
        <w:snapToGrid/>
        <w:spacing w:before="0" w:after="206" w:line="360"/>
        <w:ind/>
        <w:rPr>
          <w:lang/>
        </w:rPr>
      </w:pPr>
      <w:r>
        <w:rPr>
          <w:rFonts w:hint="eastAsia"/>
          <w:lang/>
        </w:rPr>
        <w:t>断头“腾空而起”飞向具足，具足“捧住”头颅。</w:t>
      </w:r>
    </w:p>
    <w:p>
      <w:pPr>
        <w:pStyle w:val="000001"/>
        <w:numPr>
          <w:ilvl w:val="0"/>
          <w:numId w:val="3"/>
        </w:numPr>
        <w:pBdr/>
        <w:snapToGrid/>
        <w:spacing w:before="0" w:after="206" w:line="360"/>
        <w:rPr>
          <w:lang/>
        </w:rPr>
      </w:pPr>
      <w:r>
        <w:rPr>
          <w:rFonts w:hint="eastAsia"/>
          <w:lang/>
        </w:rPr>
        <w:t>诅咒声音是信长的声音，但头颅嘴唇未动。</w:t>
      </w:r>
    </w:p>
    <w:p>
      <w:pPr>
        <w:pStyle w:val="000004"/>
        <w:pBdr/>
        <w:snapToGrid/>
        <w:spacing w:before="0" w:after="206" w:line="360"/>
        <w:ind w:left="0" w:right="0" w:hanging="0"/>
        <w:rPr>
          <w:rFonts w:hint="eastAsia" w:ascii="quote-cjk-patch" w:hAnsi="quote-cjk-patch" w:cs="quote-cjk-patch"/>
          <w:b/>
          <w:i w:val="false"/>
          <w:strike w:val="false"/>
          <w:color w:val="404040"/>
          <w:spacing w:val="0"/>
          <w:sz w:val="27"/>
          <w:u w:val="none"/>
          <w:shd w:val="clear" w:color="auto" w:fill="FFFFFF"/>
          <w:lang/>
        </w:rPr>
      </w:pPr>
      <w:r>
        <w:rPr>
          <w:rFonts w:hint="eastAsia" w:ascii="quote-cjk-patch" w:hAnsi="quote-cjk-patch" w:cs="quote-cjk-patch"/>
          <w:b/>
          <w:i w:val="false"/>
          <w:strike w:val="false"/>
          <w:color w:val="404040"/>
          <w:spacing w:val="0"/>
          <w:sz w:val="27"/>
          <w:u w:val="none"/>
          <w:shd w:val="clear" w:color="auto" w:fill="FFFFFF"/>
          <w:lang/>
        </w:rPr>
        <w:t>信长假死和逃脱手法推测</w:t>
      </w:r>
    </w:p>
    <w:p>
      <w:pPr>
        <w:pStyle w:val="000001"/>
        <w:pBdr/>
        <w:snapToGrid/>
        <w:spacing w:before="0" w:after="206" w:line="360"/>
        <w:ind w:left="0" w:right="0" w:hanging="0"/>
        <w:rPr>
          <w:rFonts w:ascii="quote-cjk-patch" w:hAnsi="quote-cjk-patch" w:cs="quote-cjk-patch"/>
          <w:i w:val="false"/>
          <w:strike w:val="false"/>
          <w:color w:val="404040"/>
          <w:spacing w:val="0"/>
          <w:sz w:val="24"/>
          <w:u w:val="none"/>
          <w:shd w:val="clear" w:color="auto" w:fill="FFFFFF"/>
          <w:lang/>
        </w:rPr>
      </w:pPr>
      <w:r>
        <w:rPr>
          <w:rFonts w:ascii="quote-cjk-patch" w:hAnsi="quote-cjk-patch" w:cs="quote-cjk-patch"/>
          <w:i w:val="false"/>
          <w:strike w:val="false"/>
          <w:color w:val="404040"/>
          <w:spacing w:val="0"/>
          <w:sz w:val="24"/>
          <w:u w:val="none"/>
          <w:shd w:val="clear" w:color="auto" w:fill="FFFFFF"/>
          <w:lang/>
        </w:rPr>
        <w:t>基于线索</w:t>
      </w:r>
      <w:r>
        <w:rPr>
          <w:rFonts w:hint="eastAsia" w:ascii="quote-cjk-patch" w:hAnsi="quote-cjk-patch" w:cs="quote-cjk-patch"/>
          <w:i w:val="false"/>
          <w:strike w:val="false"/>
          <w:color w:val="404040"/>
          <w:spacing w:val="0"/>
          <w:sz w:val="24"/>
          <w:u w:val="none"/>
          <w:shd w:val="clear" w:color="auto" w:fill="FFFFFF"/>
          <w:lang/>
        </w:rPr>
        <w:t>可以推测</w:t>
      </w:r>
      <w:r>
        <w:rPr>
          <w:rFonts w:ascii="quote-cjk-patch" w:hAnsi="quote-cjk-patch" w:cs="quote-cjk-patch"/>
          <w:i w:val="false"/>
          <w:strike w:val="false"/>
          <w:color w:val="404040"/>
          <w:spacing w:val="0"/>
          <w:sz w:val="24"/>
          <w:u w:val="none"/>
          <w:shd w:val="clear" w:color="auto" w:fill="FFFFFF"/>
          <w:lang/>
        </w:rPr>
        <w:t>，信长的假死计划</w:t>
      </w:r>
      <w:r>
        <w:rPr>
          <w:rFonts w:hint="eastAsia" w:ascii="quote-cjk-patch" w:hAnsi="quote-cjk-patch" w:cs="quote-cjk-patch"/>
          <w:i w:val="false"/>
          <w:strike w:val="false"/>
          <w:color w:val="404040"/>
          <w:spacing w:val="0"/>
          <w:sz w:val="24"/>
          <w:u w:val="none"/>
          <w:shd w:val="clear" w:color="auto" w:fill="FFFFFF"/>
          <w:lang/>
        </w:rPr>
        <w:t>可能是受到当晚棋局的启发，并借助</w:t>
      </w:r>
      <w:r>
        <w:rPr>
          <w:rFonts w:ascii="quote-cjk-patch" w:hAnsi="quote-cjk-patch" w:cs="quote-cjk-patch"/>
          <w:i w:val="false"/>
          <w:strike w:val="false"/>
          <w:color w:val="404040"/>
          <w:spacing w:val="0"/>
          <w:sz w:val="24"/>
          <w:u w:val="none"/>
          <w:shd w:val="clear" w:color="auto" w:fill="FFFFFF"/>
          <w:lang/>
        </w:rPr>
        <w:t>南蛮人的协助、森兰丸的执行、以及内室的</w:t>
      </w:r>
      <w:r>
        <w:rPr>
          <w:rFonts w:hint="eastAsia" w:ascii="quote-cjk-patch" w:hAnsi="quote-cjk-patch" w:cs="quote-cjk-patch"/>
          <w:i w:val="false"/>
          <w:strike w:val="false"/>
          <w:color w:val="404040"/>
          <w:spacing w:val="0"/>
          <w:sz w:val="24"/>
          <w:u w:val="none"/>
          <w:shd w:val="clear" w:color="auto" w:fill="FFFFFF"/>
          <w:lang/>
        </w:rPr>
        <w:t>布置完成的</w:t>
      </w:r>
      <w:r>
        <w:rPr>
          <w:rFonts w:ascii="quote-cjk-patch" w:hAnsi="quote-cjk-patch" w:cs="quote-cjk-patch"/>
          <w:i w:val="false"/>
          <w:strike w:val="false"/>
          <w:color w:val="404040"/>
          <w:spacing w:val="0"/>
          <w:sz w:val="24"/>
          <w:u w:val="none"/>
          <w:shd w:val="clear" w:color="auto" w:fill="FFFFFF"/>
          <w:lang/>
        </w:rPr>
        <w:t>。</w:t>
      </w:r>
      <w:r>
        <w:rPr>
          <w:rFonts w:hint="eastAsia" w:ascii="quote-cjk-patch" w:hAnsi="quote-cjk-patch" w:cs="quote-cjk-patch"/>
          <w:i w:val="false"/>
          <w:strike w:val="false"/>
          <w:color w:val="404040"/>
          <w:spacing w:val="0"/>
          <w:sz w:val="24"/>
          <w:u w:val="none"/>
          <w:shd w:val="clear" w:color="auto" w:fill="FFFFFF"/>
          <w:lang/>
        </w:rPr>
        <w:t>诡计</w:t>
      </w:r>
      <w:r>
        <w:rPr>
          <w:rFonts w:ascii="quote-cjk-patch" w:hAnsi="quote-cjk-patch" w:cs="quote-cjk-patch"/>
          <w:i w:val="false"/>
          <w:strike w:val="false"/>
          <w:color w:val="404040"/>
          <w:spacing w:val="0"/>
          <w:sz w:val="24"/>
          <w:u w:val="none"/>
          <w:shd w:val="clear" w:color="auto" w:fill="FFFFFF"/>
          <w:lang/>
        </w:rPr>
        <w:t>核心是制造“厉鬼诅咒”的幻觉，引发明智军恐慌，趁乱逃脱。</w:t>
      </w:r>
    </w:p>
    <w:p>
      <w:pPr>
        <w:pStyle w:val="000001"/>
        <w:numPr/>
        <w:pBdr>
          <w:bottom/>
        </w:pBdr>
        <w:snapToGrid/>
        <w:spacing w:before="0" w:after="206" w:line="360"/>
        <w:ind w:left="0" w:right="0" w:hanging="0"/>
        <w:rPr>
          <w:rFonts w:hint="eastAsia" w:ascii="quote-cjk-patch" w:hAnsi="quote-cjk-patch" w:cs="quote-cjk-patch"/>
          <w:i w:val="false"/>
          <w:strike w:val="false"/>
          <w:color w:val="404040"/>
          <w:spacing w:val="0"/>
          <w:sz w:val="24"/>
          <w:u w:val="none"/>
          <w:shd w:val="clear" w:color="auto" w:fill="FFFFFF"/>
          <w:lang/>
        </w:rPr>
      </w:pPr>
      <w:r>
        <w:rPr>
          <w:rFonts w:ascii="quote-cjk-patch" w:hAnsi="quote-cjk-patch" w:cs="quote-cjk-patch"/>
          <w:i w:val="false"/>
          <w:strike w:val="false"/>
          <w:color w:val="404040"/>
          <w:spacing w:val="0"/>
          <w:sz w:val="24"/>
          <w:u w:val="none"/>
          <w:shd w:val="clear" w:color="auto" w:fill="FFFFFF"/>
          <w:lang/>
        </w:rPr>
        <w:t>首先在准备阶段，</w:t>
      </w:r>
      <w:r>
        <w:rPr>
          <w:rFonts w:hint="eastAsia" w:ascii="quote-cjk-patch" w:hAnsi="quote-cjk-patch" w:cs="quote-cjk-patch"/>
          <w:i w:val="false"/>
          <w:strike w:val="false"/>
          <w:color w:val="404040"/>
          <w:spacing w:val="0"/>
          <w:sz w:val="24"/>
          <w:u w:val="none"/>
          <w:shd w:val="clear" w:color="auto" w:fill="FFFFFF"/>
          <w:lang/>
        </w:rPr>
        <w:t>利用退入内室和村上搜索的事件对所需要的道具进行准备。信长和森兰丸利用南蛮的道具进行伪装，因为南蛮人擅长声音模仿和木偶戏，所以信长可能委托南蛮人制作“假人头”。然后声音部分可能是信长或森兰丸在南蛮人帮助下学习了腹语，但肯定不如南蛮人技术精湛。所以更可能是让南蛮顾问直接参与计划，这样就可以解决声音模仿以及假头操作的问题。接着是和服，在最开始鹿盐看到信长的时候，宽大的和服遮掩了具体的身材，说明信长在剖腹前也可能在身上藏了什么东西（如假头</w:t>
      </w:r>
      <w:r>
        <w:rPr>
          <w:rFonts w:hint="eastAsia" w:ascii="quote-cjk-patch" w:hAnsi="quote-cjk-patch" w:cs="quote-cjk-patch"/>
          <w:i w:val="false"/>
          <w:strike w:val="false"/>
          <w:color w:val="404040"/>
          <w:spacing w:val="0"/>
          <w:sz w:val="24"/>
          <w:u w:val="none"/>
          <w:shd w:val="clear" w:color="auto" w:fill="FFFFFF"/>
          <w:lang/>
        </w:rPr>
        <w:t>或者血包</w:t>
      </w:r>
      <w:r>
        <w:rPr>
          <w:rFonts w:hint="eastAsia" w:ascii="quote-cjk-patch" w:hAnsi="quote-cjk-patch" w:cs="quote-cjk-patch"/>
          <w:i w:val="false"/>
          <w:strike w:val="false"/>
          <w:color w:val="404040"/>
          <w:spacing w:val="0"/>
          <w:sz w:val="24"/>
          <w:u w:val="none"/>
          <w:shd w:val="clear" w:color="auto" w:fill="FFFFFF"/>
          <w:lang/>
        </w:rPr>
        <w:t>）所以才导致后面侧身的时候行动缓慢，并且村上在拉上门之后怎么能判断信长真的完全将和服脱完了呢？然后是喷溅血迹，既然信长并没有真的被割下头颅，那必然是准备的血包之类的道具。</w:t>
      </w:r>
    </w:p>
    <w:p>
      <w:pPr>
        <w:pStyle w:val="000001"/>
        <w:pBdr/>
        <w:snapToGrid/>
        <w:spacing w:before="0" w:after="206" w:line="360"/>
        <w:ind w:left="0" w:right="0" w:hanging="0"/>
        <w:rPr>
          <w:rFonts w:hint="eastAsia" w:ascii="quote-cjk-patch" w:hAnsi="quote-cjk-patch" w:cs="quote-cjk-patch"/>
          <w:i w:val="false"/>
          <w:strike w:val="false"/>
          <w:color w:val="404040"/>
          <w:spacing w:val="0"/>
          <w:sz w:val="24"/>
          <w:u w:val="none"/>
          <w:shd w:val="clear" w:color="auto" w:fill="FFFFFF"/>
        </w:rPr>
      </w:pPr>
      <w:r>
        <w:rPr>
          <w:rFonts w:hint="eastAsia" w:ascii="quote-cjk-patch" w:hAnsi="quote-cjk-patch" w:cs="quote-cjk-patch"/>
          <w:i w:val="false"/>
          <w:strike w:val="false"/>
          <w:color w:val="404040"/>
          <w:spacing w:val="0"/>
          <w:sz w:val="24"/>
          <w:u w:val="none"/>
          <w:shd w:val="clear" w:color="auto" w:fill="FFFFFF"/>
          <w:lang/>
        </w:rPr>
        <w:t>其次就是内室布置的问题，南蛮具足被固定在箱子上，双手掌心向上，固定姿势，便于后续“接住”头颅。</w:t>
      </w:r>
      <w:r>
        <w:rPr>
          <w:rFonts w:ascii="quote-cjk-patch" w:hAnsi="quote-cjk-patch" w:cs="quote-cjk-patch"/>
          <w:i w:val="false"/>
          <w:strike w:val="false"/>
          <w:color w:val="404040"/>
          <w:spacing w:val="0"/>
          <w:sz w:val="24"/>
          <w:u w:val="none"/>
          <w:shd w:val="clear" w:color="auto" w:fill="FFFFFF"/>
        </w:rPr>
        <w:t>具足无头盔，颈部护具未扎紧，形成影子中的“无头”效果。</w:t>
      </w:r>
      <w:r>
        <w:rPr>
          <w:rFonts w:hint="eastAsia" w:ascii="quote-cjk-patch" w:hAnsi="quote-cjk-patch" w:cs="quote-cjk-patch"/>
          <w:i w:val="false"/>
          <w:strike w:val="false"/>
          <w:color w:val="404040"/>
          <w:spacing w:val="0"/>
          <w:sz w:val="24"/>
          <w:u w:val="none"/>
          <w:shd w:val="clear" w:color="auto" w:fill="FFFFFF"/>
        </w:rPr>
        <w:t>光源在远端墙壁底下的一盏纸灯，室内光线较为黑暗，能够让人忽略掉一些可能处在边缘位置的东西并且容易制造错觉，便于误导观察。并且室内有半人高的屏风，可以用来隐藏装置和藏人。如最开始南蛮人就藏在屏风后面，然后信长在森兰丸遮挡住上村等人视线的时候躲到屏风后等。毕竟最后村上受到了惊吓并没有对现场进行检查。</w:t>
      </w:r>
    </w:p>
    <w:p>
      <w:pPr>
        <w:pStyle w:val="000001"/>
        <w:pBdr>
          <w:bottom/>
        </w:pBdr>
        <w:snapToGrid/>
        <w:spacing w:before="0" w:after="206" w:line="360"/>
        <w:ind w:left="0" w:right="0" w:hanging="0"/>
        <w:rPr>
          <w:rFonts w:hint="eastAsia"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紧接着就是村上小队进入内室后，信长斥责村上，以便村上确认他的身份。待到森兰丸关门后，信长迅速行动。村上小队退出门外，只是通过纸门观察影子。看到了信长侧身，脱掉礼服外套，拉开和服“刺腹”。此时信长可以借助一些南蛮道具（比如假刀刺入血包），借助侧身遮挡操作细节，然后朗诵辞世词用真实声音迷惑明智军。森兰丸作为介错人斩首，信长只需要在拔刀瞬间把自己的头缩起来，并斩向预先准备的假头（或者头盔等影子类似头的物品）。随着假头被斩落，同时南蛮人如同操纵木偶一样拉动头颅，让头“腾空”飞向具足。此时村上注意力被飞行的头颅所吸引，从而忽略了其他的变化（类似于变魔术里面转移注意力），随后再借助森兰丸开门遮挡住村上等人视线的时候跑到具足后面借机钻进箱子里，然后趁着视线被遮挡的时候将原本捧在具足手里的假头藏起来</w:t>
      </w:r>
      <w:r>
        <w:rPr>
          <w:rFonts w:hint="eastAsia" w:ascii="quote-cjk-patch" w:hAnsi="quote-cjk-patch" w:cs="quote-cjk-patch"/>
          <w:i w:val="false"/>
          <w:strike w:val="false"/>
          <w:color w:val="404040"/>
          <w:spacing w:val="0"/>
          <w:sz w:val="24"/>
          <w:u w:val="none"/>
          <w:shd w:val="clear" w:color="auto" w:fill="FFFFFF"/>
          <w:lang/>
        </w:rPr>
        <w:t>，自己的头从箱子里钻出来，挤进具足两腿间，看起来像是被腿上的手捧着一样</w:t>
      </w:r>
      <w:r>
        <w:rPr>
          <w:rFonts w:hint="eastAsia" w:ascii="quote-cjk-patch" w:hAnsi="quote-cjk-patch" w:cs="quote-cjk-patch"/>
          <w:i w:val="false"/>
          <w:strike w:val="false"/>
          <w:color w:val="404040"/>
          <w:spacing w:val="0"/>
          <w:sz w:val="24"/>
          <w:u w:val="none"/>
          <w:shd w:val="clear" w:color="auto" w:fill="FFFFFF"/>
          <w:lang/>
        </w:rPr>
        <w:t>。此时信长已经在具足那里准备好了，为了效果更加逼真，肯定是不能自己开口讲话的，所以声音的来源便是躲在屏风后面的南蛮人发出来的，当时村上等人已经被眼前的情景所震慑到，也无暇顾及那个飞人头到底是不是真的，再加上室内光线昏暗，都先入为主认为飞到具足手上的影子就是信长被砍下的头颅。随后森兰丸点燃内室冲向村上，这样可以在销毁内室机关、假头等证据的同时，也能将这些人先赶出去为信长提供逃脱的时间和机会。</w:t>
      </w:r>
    </w:p>
    <w:p>
      <w:pPr>
        <w:pBdr/>
        <w:ind/>
        <w:rPr>
          <w:rFonts w:hint="eastAsia" w:ascii="quote-cjk-patch" w:hAnsi="quote-cjk-patch" w:cs="quote-cjk-patch"/>
          <w:i w:val="false"/>
          <w:strike w:val="false"/>
          <w:color w:val="404040"/>
          <w:spacing w:val="0"/>
          <w:sz w:val="24"/>
          <w:u w:val="none"/>
          <w:shd w:val="clear" w:color="auto" w:fill="FFFFFF"/>
          <w:lang/>
        </w:rPr>
      </w:pPr>
      <w:r>
        <w:rPr>
          <w:rFonts w:hint="eastAsia" w:ascii="quote-cjk-patch" w:hAnsi="quote-cjk-patch" w:cs="quote-cjk-patch"/>
          <w:i w:val="false"/>
          <w:strike w:val="false"/>
          <w:color w:val="404040"/>
          <w:spacing w:val="0"/>
          <w:sz w:val="24"/>
          <w:u w:val="none"/>
          <w:shd w:val="clear" w:color="auto" w:fill="FFFFFF"/>
          <w:lang/>
        </w:rPr>
        <w:t>最后，信长在看到村上等人出去了，连忙从箱子中出来并换下身上的衣服混入混乱的人群中逃离抑或是当作受伤人员被当地村民搬运出去，由于明智军阵型被冲散，没有人对逃窜的人员进行仔细辨认。</w:t>
      </w:r>
    </w:p>
    <w:p>
      <w:pPr>
        <w:ind/>
        <w:rPr>
          <w:rFonts w:ascii="quote-cjk-patch" w:hAnsi="quote-cjk-patch" w:cs="quote-cjk-patch"/>
          <w:b/>
          <w:i w:val="false"/>
          <w:strike w:val="false"/>
          <w:color w:val="404040"/>
          <w:spacing w:val="0"/>
          <w:sz w:val="24"/>
          <w:u w:val="none"/>
          <w:shd w:val="clear" w:color="auto" w:fill="FFFFFF"/>
          <w:lang/>
        </w:rPr>
      </w:pPr>
      <w:r>
        <w:rPr>
          <w:rFonts w:hint="eastAsia" w:ascii="quote-cjk-patch" w:hAnsi="quote-cjk-patch" w:cs="quote-cjk-patch"/>
          <w:b/>
          <w:i w:val="false"/>
          <w:strike w:val="false"/>
          <w:color w:val="404040"/>
          <w:spacing w:val="0"/>
          <w:sz w:val="24"/>
          <w:u w:val="none"/>
          <w:shd w:val="clear" w:color="auto" w:fill="FFFFFF"/>
          <w:lang/>
        </w:rPr>
        <w:t>所以信长是借助人为制造的诡异事件，通过使用南蛮道具和借助森兰丸、南蛮人的配合下引起明智军恐慌，以此来创造逃脱的条件。与最后尸体未找到以及学姐记载的“异闻”相符合。</w:t>
      </w:r>
    </w:p>
    <w:p>
      <w:pPr>
        <w:pStyle w:val="000001"/>
        <w:pBdr>
          <w:bottom/>
        </w:pBdr>
        <w:snapToGrid/>
        <w:spacing w:before="0" w:after="206" w:line="360"/>
        <w:ind w:left="0" w:right="0" w:hanging="0"/>
        <w:rPr>
          <w:b/>
          <w:sz w:val="38"/>
          <w:lang/>
        </w:rPr>
      </w:pP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微软雅黑">
    <w:panose1 w:val="020B0503020204020204"/>
    <w:charset w:val="86" w:characterSet="ISO-8859-1"/>
    <w:family w:val="swiss"/>
    <w:pitch w:val="variable"/>
    <w:sig w:usb0="00000001" w:usb1="080E0000" w:usb2="00000016" w:usb3="00000000" w:csb0="0004001F" w:csb1="00000000"/>
  </w:font>
  <w:font w:name="Times New Roman">
    <w:panose1 w:val="02020603050405020304"/>
    <w:charset w:val="00" w:characterSet="ISO-8859-1"/>
    <w:family w:val="roman"/>
    <w:pitch w:val="variable"/>
    <w:sig w:usb0="20002A87" w:usb1="80000000" w:usb2="00000008" w:usb3="00000000" w:csb0="000001FF" w:csb1="00000000"/>
  </w:font>
  <w:font w:name="Monaco">
    <w:altName w:val="Monaco"/>
    <w:panose1 w:val="00000000000000000000"/>
    <w:charset w:val="00" w:characterSet="ISO-8859-1"/>
    <w:family w:val="auto"/>
    <w:pitch w:val="variable"/>
    <w:sig w:usb0="A00002FF" w:usb1="500039FB" w:usb2="00000000" w:usb3="00000000" w:csb0="00000197" w:csb1="00000000"/>
  </w:font>
  <w:font w:name="Arial">
    <w:panose1 w:val="020B0604020202020204"/>
    <w:charset w:val="00" w:characterSet="ISO-8859-1"/>
    <w:family w:val="swiss"/>
    <w:pitch w:val="variable"/>
    <w:sig w:usb0="E0000AFF" w:usb1="00007843" w:usb2="00000001" w:usb3="00000000" w:csb0="000001BF" w:csb1="00000000"/>
  </w:font>
  <w:font w:name="Calibri">
    <w:panose1 w:val="020F0502020204030204"/>
    <w:charset w:val="00" w:characterSet="ISO-8859-1"/>
    <w:family w:val="swiss"/>
    <w:pitch w:val="variable"/>
    <w:sig w:usb0="00000003" w:usb1="00000000" w:usb2="00000001" w:usb3="00000000" w:csb0="0000019F" w:csb1="00000000"/>
  </w:font>
  <w:font w:name="Calibri Light">
    <w:panose1 w:val="020F0302020204030204"/>
    <w:charset w:val="00" w:characterSet="ISO-8859-1"/>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w:abstractNumId="1">
    <w:lvl w:ilvl="6">
      <w:start w:val="1"/>
      <w:numFmt w:val="decimal"/>
      <w:lvlText w:val="%7."/>
      <w:lvlJc w:val="left"/>
      <w:pPr>
        <w:ind w:left="2976" w:hanging="336"/>
      </w:pPr>
    </w:lvl>
    <w:lvl w:ilvl="0">
      <w:start w:val="1"/>
      <w:numFmt w:val="decimal"/>
      <w:lvlText w:val="%1."/>
      <w:lvlJc w:val="left"/>
      <w:pPr>
        <w:ind w:left="336" w:hanging="336" w:firstLine="0"/>
      </w:pPr>
      <w:rPr>
        <w:rFonts w:hint="default" w:ascii="" w:hAnsi="" w:cs=""/>
      </w:rPr>
    </w:lvl>
    <w:lvl w:ilvl="8">
      <w:start w:val="1"/>
      <w:numFmt w:val="lowerRoman"/>
      <w:lvlText w:val="%9."/>
      <w:lvlJc w:val="left"/>
      <w:pPr>
        <w:ind w:left="3856" w:hanging="336"/>
      </w:pPr>
    </w:lvl>
    <w:lvl w:ilvl="5">
      <w:start w:val="1"/>
      <w:numFmt w:val="lowerRoman"/>
      <w:lvlText w:val="%6."/>
      <w:lvlJc w:val="left"/>
      <w:pPr>
        <w:ind w:left="2536" w:hanging="336"/>
      </w:pPr>
    </w:lvl>
    <w:lvl w:ilvl="1">
      <w:start w:val="1"/>
      <w:numFmt w:val="lowerLetter"/>
      <w:lvlText w:val="%2."/>
      <w:lvlJc w:val="left"/>
      <w:pPr>
        <w:ind w:left="776" w:hanging="336"/>
      </w:pPr>
    </w:lvl>
    <w:lvl w:ilvl="4">
      <w:start w:val="1"/>
      <w:numFmt w:val="lowerLetter"/>
      <w:lvlText w:val="%5."/>
      <w:lvlJc w:val="left"/>
      <w:pPr>
        <w:ind w:left="2096" w:hanging="336"/>
      </w:pPr>
    </w:lvl>
    <w:lvl w:ilvl="7">
      <w:start w:val="1"/>
      <w:numFmt w:val="lowerLetter"/>
      <w:lvlText w:val="%8."/>
      <w:lvlJc w:val="left"/>
      <w:pPr>
        <w:ind w:left="3416" w:hanging="336"/>
      </w:pPr>
    </w:lvl>
    <w:lvl w:ilvl="2">
      <w:start w:val="1"/>
      <w:numFmt w:val="lowerRoman"/>
      <w:lvlText w:val="%3."/>
      <w:lvlJc w:val="left"/>
      <w:pPr>
        <w:ind w:left="1216" w:hanging="336"/>
      </w:pPr>
    </w:lvl>
    <w:lvl w:ilvl="3">
      <w:start w:val="1"/>
      <w:numFmt w:val="decimal"/>
      <w:lvlText w:val="%4."/>
      <w:lvlJc w:val="left"/>
      <w:pPr>
        <w:ind w:left="1656" w:hanging="336"/>
      </w:pPr>
    </w:lvl>
  </w:abstractNum>
  <w:abstractNum w:abstractNumId="2">
    <w:lvl w:ilvl="6">
      <w:start w:val="1"/>
      <w:numFmt w:val="decimal"/>
      <w:lvlText w:val="%7."/>
      <w:lvlJc w:val="left"/>
      <w:pPr>
        <w:ind w:left="2976" w:hanging="336"/>
      </w:pPr>
    </w:lvl>
    <w:lvl w:ilvl="1">
      <w:start w:val="1"/>
      <w:numFmt w:val="lowerLetter"/>
      <w:lvlText w:val="%2."/>
      <w:lvlJc w:val="left"/>
      <w:pPr>
        <w:ind w:left="776" w:hanging="336"/>
      </w:pPr>
    </w:lvl>
    <w:lvl w:ilvl="7">
      <w:start w:val="1"/>
      <w:numFmt w:val="lowerLetter"/>
      <w:lvlText w:val="%8."/>
      <w:lvlJc w:val="left"/>
      <w:pPr>
        <w:ind w:left="3416" w:hanging="336"/>
      </w:pPr>
    </w:lvl>
    <w:lvl w:ilvl="5">
      <w:start w:val="1"/>
      <w:numFmt w:val="lowerRoman"/>
      <w:lvlText w:val="%6."/>
      <w:lvlJc w:val="left"/>
      <w:pPr>
        <w:ind w:left="2536" w:hanging="336"/>
      </w:pPr>
    </w:lvl>
    <w:lvl w:ilvl="3">
      <w:start w:val="1"/>
      <w:numFmt w:val="decimal"/>
      <w:lvlText w:val="%4."/>
      <w:lvlJc w:val="left"/>
      <w:pPr>
        <w:ind w:left="1656" w:hanging="336"/>
      </w:pPr>
    </w:lvl>
    <w:lvl w:ilvl="8">
      <w:start w:val="1"/>
      <w:numFmt w:val="lowerRoman"/>
      <w:lvlText w:val="%9."/>
      <w:lvlJc w:val="left"/>
      <w:pPr>
        <w:ind w:left="3856" w:hanging="336"/>
      </w:pPr>
    </w:lvl>
    <w:lvl w:ilvl="2">
      <w:start w:val="1"/>
      <w:numFmt w:val="lowerRoman"/>
      <w:lvlText w:val="%3."/>
      <w:lvlJc w:val="left"/>
      <w:pPr>
        <w:ind w:left="1216" w:hanging="336"/>
      </w:pPr>
    </w:lvl>
    <w:lvl w:ilvl="0">
      <w:start w:val="1"/>
      <w:numFmt w:val="decimal"/>
      <w:lvlText w:val="%1."/>
      <w:lvlJc w:val="left"/>
      <w:pPr>
        <w:ind w:left="336" w:hanging="336" w:firstLine="0"/>
      </w:pPr>
      <w:rPr>
        <w:rFonts w:hint="default" w:ascii="" w:hAnsi="" w:cs=""/>
      </w:rPr>
    </w:lvl>
    <w:lvl w:ilvl="4">
      <w:start w:val="1"/>
      <w:numFmt w:val="lowerLetter"/>
      <w:lvlText w:val="%5."/>
      <w:lvlJc w:val="left"/>
      <w:pPr>
        <w:ind w:left="2096" w:hanging="336"/>
      </w:pPr>
    </w:lvl>
  </w:abstractNum>
  <w:abstractNum w:abstractNumId="3">
    <w:lvl w:ilvl="2">
      <w:start w:val="1"/>
      <w:numFmt w:val="lowerRoman"/>
      <w:lvlText w:val="%3."/>
      <w:lvlJc w:val="left"/>
      <w:pPr>
        <w:ind w:left="1216" w:hanging="336"/>
      </w:pPr>
    </w:lvl>
    <w:lvl w:ilvl="1">
      <w:start w:val="1"/>
      <w:numFmt w:val="lowerLetter"/>
      <w:lvlText w:val="%2."/>
      <w:lvlJc w:val="left"/>
      <w:pPr>
        <w:ind w:left="776" w:hanging="336"/>
      </w:pPr>
    </w:lvl>
    <w:lvl w:ilvl="8">
      <w:start w:val="1"/>
      <w:numFmt w:val="lowerRoman"/>
      <w:lvlText w:val="%9."/>
      <w:lvlJc w:val="left"/>
      <w:pPr>
        <w:ind w:left="3856" w:hanging="336"/>
      </w:pPr>
    </w:lvl>
    <w:lvl w:ilvl="4">
      <w:start w:val="1"/>
      <w:numFmt w:val="lowerLetter"/>
      <w:lvlText w:val="%5."/>
      <w:lvlJc w:val="left"/>
      <w:pPr>
        <w:ind w:left="2096" w:hanging="336"/>
      </w:pPr>
    </w:lvl>
    <w:lvl w:ilvl="0">
      <w:start w:val="1"/>
      <w:numFmt w:val="decimal"/>
      <w:lvlText w:val="%1."/>
      <w:lvlJc w:val="left"/>
      <w:pPr>
        <w:ind w:left="336" w:hanging="336" w:firstLine="0"/>
      </w:pPr>
      <w:rPr>
        <w:rFonts w:hint="default" w:ascii="" w:hAnsi="" w:cs=""/>
      </w:rPr>
    </w:lvl>
    <w:lvl w:ilvl="6">
      <w:start w:val="1"/>
      <w:numFmt w:val="decimal"/>
      <w:lvlText w:val="%7."/>
      <w:lvlJc w:val="left"/>
      <w:pPr>
        <w:ind w:left="2976" w:hanging="336"/>
      </w:pPr>
    </w:lvl>
    <w:lvl w:ilvl="3">
      <w:start w:val="1"/>
      <w:numFmt w:val="decimal"/>
      <w:lvlText w:val="%4."/>
      <w:lvlJc w:val="left"/>
      <w:pPr>
        <w:ind w:left="1656" w:hanging="336"/>
      </w:pPr>
    </w:lvl>
    <w:lvl w:ilvl="7">
      <w:start w:val="1"/>
      <w:numFmt w:val="lowerLetter"/>
      <w:lvlText w:val="%8."/>
      <w:lvlJc w:val="left"/>
      <w:pPr>
        <w:ind w:left="3416" w:hanging="336"/>
      </w:pPr>
    </w:lvl>
    <w:lvl w:ilvl="5">
      <w:start w:val="1"/>
      <w:numFmt w:val="lowerRoman"/>
      <w:lvlText w:val="%6."/>
      <w:lvlJc w:val="left"/>
      <w:pPr>
        <w:ind w:left="2536" w:hanging="336"/>
      </w:pPr>
    </w:lvl>
  </w:abstractNum>
  <w:num w:numId="3">
    <w:abstractNumId w:val="2"/>
  </w:num>
  <w:num w:numId="1">
    <w:abstractNumId w:val="3"/>
  </w:num>
  <w:num w:numId="2">
    <w:abstractNumId w:val="1"/>
  </w:num>
</w:numbering>
</file>

<file path=word/settings.xml><?xml version="1.0" encoding="utf-8"?>
<w:settings xmlns:w="http://schemas.openxmlformats.org/wordprocessingml/2006/main">
  <w:zoom w:percent="28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useWord2013TrackBottomHyphenation" w:uri="http://schemas.microsoft.com/office/word" w:val="1"/>
    <w:compatSetting w:name="enableOpenTypeFeatures"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false" w:defUIPriority="0" w:defSemiHidden="false" w:defUnhideWhenUsed="false" w:defQFormat="false" w:count="376">
    <w:lsdException w:name="Colorful List Accent 1" w:uiPriority="72"/>
    <w:lsdException w:name="Grid Table 4 Accent 3" w:uiPriority="49"/>
    <w:lsdException w:name="List Table 3 Accent 2" w:uiPriority="48"/>
    <w:lsdException w:name="Light Shading Accent 4" w:uiPriority="60"/>
    <w:lsdException w:name="Table Classic 4" w:semiHidden="true" w:unhideWhenUsed="true"/>
    <w:lsdException w:name="Grid Table 7 Colorful Accent 6" w:uiPriority="52"/>
    <w:lsdException w:name="No Spacing" w:uiPriority="99"/>
    <w:lsdException w:name="HTML Code" w:uiPriority="99"/>
    <w:lsdException w:name="HTML Cite" w:uiPriority="99"/>
    <w:lsdException w:name="Hashtag" w:uiPriority="99" w:semiHidden="true" w:unhideWhenUsed="true"/>
    <w:lsdException w:name="Medium Grid 3 Accent 3" w:uiPriority="69"/>
    <w:lsdException w:name="Subtle Emphasis" w:uiPriority="19" w:qFormat="true"/>
    <w:lsdException w:name="Grid Table 6 Colorful Accent 6" w:uiPriority="51"/>
    <w:lsdException w:name="Subtitle" w:qFormat="true"/>
    <w:lsdException w:name="List Table 2 Accent 3" w:uiPriority="47"/>
    <w:lsdException w:name="Table Grid 6" w:semiHidden="true" w:unhideWhenUsed="true"/>
    <w:lsdException w:name="Table 3D effects 3" w:semiHidden="true" w:unhideWhenUsed="true"/>
    <w:lsdException w:name="List Table 7 Colorful Accent 5" w:uiPriority="52"/>
    <w:lsdException w:name="Dark List Accent 4" w:uiPriority="70"/>
    <w:lsdException w:name="Table Colorful 1" w:semiHidden="true" w:unhideWhenUsed="true"/>
    <w:lsdException w:name="Table Grid 2" w:semiHidden="true" w:unhideWhenUsed="true"/>
    <w:lsdException w:name="List Table 1 Light Accent 6" w:uiPriority="46"/>
    <w:lsdException w:name="List Table 7 Colorful" w:uiPriority="52"/>
    <w:lsdException w:name="Strong" w:qFormat="true"/>
    <w:lsdException w:name="Colorful Grid Accent 6" w:uiPriority="73"/>
    <w:lsdException w:name="Light Grid Accent 1" w:uiPriority="62"/>
    <w:lsdException w:name="Grid Table 5 Dark Accent 2" w:uiPriority="50"/>
    <w:lsdException w:name="List Table 4 Accent 5" w:uiPriority="49"/>
    <w:lsdException w:name="Dark List" w:uiPriority="70"/>
    <w:lsdException w:name="Grid Table 5 Dark Accent 5" w:uiPriority="50"/>
    <w:lsdException w:name="Table Simple 3" w:semiHidden="true" w:unhideWhenUsed="true"/>
    <w:lsdException w:name="Table Grid 8" w:semiHidden="true" w:unhideWhenUsed="true"/>
    <w:lsdException w:name="Grid Table 1 Light Accent 2" w:uiPriority="46"/>
    <w:lsdException w:name="Dark List Accent 1" w:uiPriority="70"/>
    <w:lsdException w:name="Grid Table 5 Dark" w:uiPriority="50"/>
    <w:lsdException w:name="Grid Table 7 Colorful Accent 3" w:uiPriority="52"/>
    <w:lsdException w:name="List Table 2 Accent 2" w:uiPriority="47"/>
    <w:lsdException w:name="HTML Typewriter" w:uiPriority="99"/>
    <w:lsdException w:name="Table List 1" w:semiHidden="true" w:unhideWhenUsed="true"/>
    <w:lsdException w:name="Colorful List Accent 6" w:uiPriority="72"/>
    <w:lsdException w:name="Table Contemporary" w:semiHidden="true" w:unhideWhenUsed="true"/>
    <w:lsdException w:name="List Table 2 Accent 4" w:uiPriority="47"/>
    <w:lsdException w:name="Light Grid Accent 6" w:uiPriority="62"/>
    <w:lsdException w:name="caption" w:semiHidden="true" w:unhideWhenUsed="true" w:qFormat="true"/>
    <w:lsdException w:name="Light Shading Accent 6" w:uiPriority="60"/>
    <w:lsdException w:name="List Table 4 Accent 6" w:uiPriority="49"/>
    <w:lsdException w:name="Table List 4" w:semiHidden="true" w:unhideWhenUsed="true"/>
    <w:lsdException w:name="Light Shading" w:uiPriority="60"/>
    <w:lsdException w:name="Medium List 1 Accent 2" w:uiPriority="65"/>
    <w:lsdException w:name="Grid Table 4 Accent 2" w:uiPriority="49"/>
    <w:lsdException w:name="Medium Grid 3" w:uiPriority="69"/>
    <w:lsdException w:name="Grid Table 6 Colorful Accent 2" w:uiPriority="51"/>
    <w:lsdException w:name="List Table 2 Accent 6" w:uiPriority="47"/>
    <w:lsdException w:name="Grid Table 4" w:uiPriority="49"/>
    <w:lsdException w:name="Light Grid Accent 3" w:uiPriority="62"/>
    <w:lsdException w:name="List Table 1 Light Accent 5" w:uiPriority="46"/>
    <w:lsdException w:name="Medium List 1 Accent 5" w:uiPriority="65"/>
    <w:lsdException w:name="Light Shading Accent 2" w:uiPriority="60"/>
    <w:lsdException w:name="Dark List Accent 6" w:uiPriority="70"/>
    <w:lsdException w:name="toc 8" w:uiPriority="99"/>
    <w:lsdException w:name="Bibliography" w:uiPriority="37" w:semiHidden="true" w:unhideWhenUsed="true"/>
    <w:lsdException w:name="List Table 6 Colorful Accent 5" w:uiPriority="51"/>
    <w:lsdException w:name="Medium List 1 Accent 1" w:uiPriority="65"/>
    <w:lsdException w:name="Colorful Grid Accent 1" w:uiPriority="73"/>
    <w:lsdException w:name="Grid Table 2 Accent 6" w:uiPriority="47"/>
    <w:lsdException w:name="Table Professional" w:semiHidden="true" w:unhideWhenUsed="true"/>
    <w:lsdException w:name="Plain Table 5" w:uiPriority="45"/>
    <w:lsdException w:name="Grid Table 2" w:uiPriority="47"/>
    <w:lsdException w:name="Medium Grid 2 Accent 1" w:uiPriority="68"/>
    <w:lsdException w:name="Colorful Shading" w:uiPriority="71"/>
    <w:lsdException w:name="Dark List Accent 3" w:uiPriority="70"/>
    <w:lsdException w:name="Grid Table 2 Accent 5" w:uiPriority="47"/>
    <w:lsdException w:name="List Table 7 Colorful Accent 2" w:uiPriority="52"/>
    <w:lsdException w:name="List Table 5 Dark Accent 4" w:uiPriority="50"/>
    <w:lsdException w:name="No List" w:uiPriority="99" w:semiHidden="true" w:unhideWhenUsed="true"/>
    <w:lsdException w:name="Medium Shading 1 Accent 6" w:uiPriority="63"/>
    <w:lsdException w:name="Outline List 1" w:uiPriority="99" w:semiHidden="true" w:unhideWhenUsed="true"/>
    <w:lsdException w:name="heading 9" w:unhideWhenUsed="true" w:qFormat="true"/>
    <w:lsdException w:name="Light List Accent 2" w:uiPriority="61"/>
    <w:lsdException w:name="Table Columns 3" w:semiHidden="true" w:unhideWhenUsed="true"/>
    <w:lsdException w:name="Medium Grid 1 Accent 2" w:uiPriority="67"/>
    <w:lsdException w:name="List Table 1 Light Accent 1" w:uiPriority="46"/>
    <w:lsdException w:name="toc 3" w:uiPriority="99"/>
    <w:lsdException w:name="Medium List 2 Accent 3" w:uiPriority="66"/>
    <w:lsdException w:name="Grid Table 1 Light Accent 5" w:uiPriority="46"/>
    <w:lsdException w:name="Colorful List Accent 2" w:uiPriority="72"/>
    <w:lsdException w:name="Medium Grid 1 Accent 6" w:uiPriority="67"/>
    <w:lsdException w:name="Grid Table 2 Accent 1" w:uiPriority="47"/>
    <w:lsdException w:name="Grid Table 2 Accent 4" w:uiPriority="47"/>
    <w:lsdException w:name="List Table 3" w:uiPriority="48"/>
    <w:lsdException w:name="List Table 1 Light" w:uiPriority="46"/>
    <w:lsdException w:name="Normal Table" w:uiPriority="99" w:semiHidden="true" w:unhideWhenUsed="true"/>
    <w:lsdException w:name="List Table 6 Colorful Accent 1" w:uiPriority="51"/>
    <w:lsdException w:name="Grid Table 6 Colorful Accent 4" w:uiPriority="51"/>
    <w:lsdException w:name="List Table 7 Colorful Accent 4" w:uiPriority="52"/>
    <w:lsdException w:name="Table 3D effects 2" w:semiHidden="true" w:unhideWhenUsed="true"/>
    <w:lsdException w:name="Dark List Accent 5" w:uiPriority="70"/>
    <w:lsdException w:name="Medium Shading 2 Accent 4" w:uiPriority="64"/>
    <w:lsdException w:name="Table Columns 1" w:semiHidden="true" w:unhideWhenUsed="true"/>
    <w:lsdException w:name="Table Grid" w:qFormat="true"/>
    <w:lsdException w:name="Medium Grid 1 Accent 3" w:uiPriority="67"/>
    <w:lsdException w:name="Light Grid Accent 2" w:uiPriority="62"/>
    <w:lsdException w:name="Book Title" w:uiPriority="33" w:qFormat="true"/>
    <w:lsdException w:name="Medium Shading 2" w:uiPriority="64"/>
    <w:lsdException w:name="Grid Table Light" w:uiPriority="40"/>
    <w:lsdException w:name="Light List Accent 5" w:uiPriority="61"/>
    <w:lsdException w:name="Grid Table 4 Accent 6" w:uiPriority="49"/>
    <w:lsdException w:name="footnote reference" w:uiPriority="99" w:semiHidden="true" w:unhideWhenUsed="true"/>
    <w:lsdException w:name="Plain Table 3" w:uiPriority="43"/>
    <w:lsdException w:name="Table Elegant" w:semiHidden="true" w:unhideWhenUsed="true"/>
    <w:lsdException w:name="Table Theme" w:semiHidden="true" w:unhideWhenUsed="true"/>
    <w:lsdException w:name="HTML Acronym" w:uiPriority="99"/>
    <w:lsdException w:name="Grid Table 1 Light Accent 4" w:uiPriority="46"/>
    <w:lsdException w:name="Normal" w:qFormat="true"/>
    <w:lsdException w:name="Medium List 1 Accent 6" w:uiPriority="65"/>
    <w:lsdException w:name="Medium Shading 1 Accent 5" w:uiPriority="63"/>
    <w:lsdException w:name="Table Columns 4" w:semiHidden="true" w:unhideWhenUsed="true"/>
    <w:lsdException w:name="toc 2" w:uiPriority="99"/>
    <w:lsdException w:name="Medium Grid 3 Accent 6" w:uiPriority="69"/>
    <w:lsdException w:name="Grid Table 3 Accent 6" w:uiPriority="48"/>
    <w:lsdException w:name="Grid Table 1 Light" w:uiPriority="46"/>
    <w:lsdException w:name="Grid Table 6 Colorful Accent 5" w:uiPriority="51"/>
    <w:lsdException w:name="Grid Table 6 Colorful Accent 3" w:uiPriority="51"/>
    <w:lsdException w:name="Table Colorful 3" w:semiHidden="true" w:unhideWhenUsed="true"/>
    <w:lsdException w:name="Table Web 3" w:semiHidden="true" w:unhideWhenUsed="true"/>
    <w:lsdException w:name="heading 6" w:qFormat="true"/>
    <w:lsdException w:name="Medium List 2 Accent 6" w:uiPriority="66"/>
    <w:lsdException w:name="Grid Table 1 Light Accent 1" w:uiPriority="46"/>
    <w:lsdException w:name="List Table 3 Accent 5" w:uiPriority="48"/>
    <w:lsdException w:name="Table Grid 4" w:semiHidden="true" w:unhideWhenUsed="true"/>
    <w:lsdException w:name="List Table 5 Dark Accent 2" w:uiPriority="50"/>
    <w:lsdException w:name="Table List 5" w:semiHidden="true" w:unhideWhenUsed="true"/>
    <w:lsdException w:name="heading 8" w:unhideWhenUsed="true" w:qFormat="true"/>
    <w:lsdException w:name="Medium List 1 Accent 4" w:uiPriority="65"/>
    <w:lsdException w:name="List Table 2 Accent 1" w:uiPriority="47"/>
    <w:lsdException w:name="Table Classic 2" w:semiHidden="true" w:unhideWhenUsed="true"/>
    <w:lsdException w:name="Medium Shading 2 Accent 5" w:uiPriority="64"/>
    <w:lsdException w:name="Medium Grid 3 Accent 4" w:uiPriority="69"/>
    <w:lsdException w:name="Table Web 2" w:semiHidden="true" w:unhideWhenUsed="true"/>
    <w:lsdException w:name="Grid Table 3" w:uiPriority="48"/>
    <w:lsdException w:name="Colorful Grid" w:uiPriority="73"/>
    <w:lsdException w:name="Table Grid 7" w:semiHidden="true" w:unhideWhenUsed="true"/>
    <w:lsdException w:name="List Table 6 Colorful Accent 6" w:uiPriority="51"/>
    <w:lsdException w:name="Table List 2" w:semiHidden="true" w:unhideWhenUsed="true"/>
    <w:lsdException w:name="Colorful Shading Accent 3" w:uiPriority="71"/>
    <w:lsdException w:name="List Table 5 Dark Accent 3" w:uiPriority="50"/>
    <w:lsdException w:name="Light Shading Accent 1" w:uiPriority="60"/>
    <w:lsdException w:name="Grid Table 7 Colorful Accent 1" w:uiPriority="52"/>
    <w:lsdException w:name="List Paragraph" w:uiPriority="99"/>
    <w:lsdException w:name="Light Shading Accent 3" w:uiPriority="60"/>
    <w:lsdException w:name="HTML Address" w:uiPriority="99"/>
    <w:lsdException w:name="Colorful Grid Accent 4" w:uiPriority="73"/>
    <w:lsdException w:name="Medium Grid 1 Accent 1" w:uiPriority="67"/>
    <w:lsdException w:name="List Table 2 Accent 5" w:uiPriority="47"/>
    <w:lsdException w:name="Grid Table 3 Accent 2" w:uiPriority="48"/>
    <w:lsdException w:name="Outline List 3" w:uiPriority="99" w:semiHidden="true" w:unhideWhenUsed="true"/>
    <w:lsdException w:name="Table Web 1" w:semiHidden="true" w:unhideWhenUsed="true"/>
    <w:lsdException w:name="Intense Quote" w:uiPriority="99"/>
    <w:lsdException w:name="Grid Table 1 Light Accent 6" w:uiPriority="46"/>
    <w:lsdException w:name="List Table 6 Colorful Accent 3" w:uiPriority="51"/>
    <w:lsdException w:name="Grid Table 3 Accent 3" w:uiPriority="48"/>
    <w:lsdException w:name="List Table 5 Dark Accent 5" w:uiPriority="50"/>
    <w:lsdException w:name="Colorful Shading Accent 2" w:uiPriority="71"/>
    <w:lsdException w:name="Intense Reference" w:uiPriority="32" w:qFormat="true"/>
    <w:lsdException w:name="Plain Table 1" w:uiPriority="41"/>
    <w:lsdException w:name="Medium List 2 Accent 5" w:uiPriority="66"/>
    <w:lsdException w:name="Medium Shading 1" w:uiPriority="63"/>
    <w:lsdException w:name="Medium Shading 2 Accent 3" w:uiPriority="64"/>
    <w:lsdException w:name="Medium Grid 3 Accent 2" w:uiPriority="69"/>
    <w:lsdException w:name="HTML Sample" w:uiPriority="99"/>
    <w:lsdException w:name="List Table 7 Colorful Accent 3" w:uiPriority="52"/>
    <w:lsdException w:name="Colorful Grid Accent 2" w:uiPriority="73"/>
    <w:lsdException w:name="Plain Table 4" w:uiPriority="44"/>
    <w:lsdException w:name="Table Columns 2" w:semiHidden="true" w:unhideWhenUsed="true"/>
    <w:lsdException w:name="Colorful Shading Accent 1" w:uiPriority="71"/>
    <w:lsdException w:name="Quote" w:uiPriority="99"/>
    <w:lsdException w:name="Grid Table 7 Colorful Accent 2" w:uiPriority="52"/>
    <w:lsdException w:name="Medium Grid 1" w:uiPriority="67"/>
    <w:lsdException w:name="HTML Top of Form" w:uiPriority="99" w:semiHidden="true" w:unhideWhenUsed="true"/>
    <w:lsdException w:name="Medium Grid 2 Accent 3" w:uiPriority="68"/>
    <w:lsdException w:name="List Table 4 Accent 3" w:uiPriority="49"/>
    <w:lsdException w:name="Outline List 2" w:uiPriority="99" w:semiHidden="true" w:unhideWhenUsed="true"/>
    <w:lsdException w:name="Grid Table 7 Colorful Accent 5" w:uiPriority="52"/>
    <w:lsdException w:name="Subtle Reference" w:uiPriority="31" w:qFormat="true"/>
    <w:lsdException w:name="heading 1" w:qFormat="true"/>
    <w:lsdException w:name="HTML Variable" w:uiPriority="99"/>
    <w:lsdException w:name="List Table 4 Accent 2" w:uiPriority="49"/>
    <w:lsdException w:name="Dark List Accent 2" w:uiPriority="70"/>
    <w:lsdException w:name="Medium Grid 2" w:uiPriority="68"/>
    <w:lsdException w:name="Grid Table 6 Colorful Accent 1" w:uiPriority="51"/>
    <w:lsdException w:name="Grid Table 3 Accent 4" w:uiPriority="48"/>
    <w:lsdException w:name="Table List 3" w:semiHidden="true" w:unhideWhenUsed="true"/>
    <w:lsdException w:name="toc 6" w:uiPriority="99"/>
    <w:lsdException w:name="List Table 3 Accent 3" w:uiPriority="48"/>
    <w:lsdException w:name="Grid Table 3 Accent 1" w:uiPriority="48"/>
    <w:lsdException w:name="Medium List 1 Accent 3" w:uiPriority="65"/>
    <w:lsdException w:name="HTML Keyboard" w:uiPriority="99"/>
    <w:lsdException w:name="Grid Table 2 Accent 2" w:uiPriority="47"/>
    <w:lsdException w:name="List Table 7 Colorful Accent 6" w:uiPriority="52"/>
    <w:lsdException w:name="List Table 6 Colorful Accent 2" w:uiPriority="51"/>
    <w:lsdException w:name="Colorful List Accent 3" w:uiPriority="72"/>
    <w:lsdException w:name="Table Classic 1" w:semiHidden="true" w:unhideWhenUsed="true"/>
    <w:lsdException w:name="Title" w:qFormat="true"/>
    <w:lsdException w:name="List Table 5 Dark Accent 6" w:uiPriority="50"/>
    <w:lsdException w:name="toc 9" w:uiPriority="99"/>
    <w:lsdException w:name="toc 5" w:uiPriority="99"/>
    <w:lsdException w:name="List Table 6 Colorful Accent 4" w:uiPriority="51"/>
    <w:lsdException w:name="List Table 3 Accent 1" w:uiPriority="48"/>
    <w:lsdException w:name="Table List 7" w:semiHidden="true" w:unhideWhenUsed="true"/>
    <w:lsdException w:name="List Table 5 Dark" w:uiPriority="50"/>
    <w:lsdException w:name="Table Simple 1" w:semiHidden="true" w:unhideWhenUsed="true"/>
    <w:lsdException w:name="Table Grid 5" w:semiHidden="true" w:unhideWhenUsed="true"/>
    <w:lsdException w:name="Table Simple 2" w:semiHidden="true" w:unhideWhenUsed="true"/>
    <w:lsdException w:name="Smart Link" w:uiPriority="99" w:semiHidden="true" w:unhideWhenUsed="true"/>
    <w:lsdException w:name="Mention" w:uiPriority="99" w:semiHidden="true" w:unhideWhenUsed="true"/>
    <w:lsdException w:name="Plain Table 2" w:uiPriority="42"/>
    <w:lsdException w:name="Emphasis" w:qFormat="true"/>
    <w:lsdException w:name="Table Subtle 2" w:semiHidden="true" w:unhideWhenUsed="true"/>
    <w:lsdException w:name="Colorful Shading Accent 6" w:uiPriority="71"/>
    <w:lsdException w:name="Grid Table 4 Accent 1" w:uiPriority="49"/>
    <w:lsdException w:name="Light List Accent 4" w:uiPriority="61"/>
    <w:lsdException w:name="Table 3D effects 1" w:semiHidden="true" w:unhideWhenUsed="true"/>
    <w:lsdException w:name="Medium Grid 2 Accent 4" w:uiPriority="68"/>
    <w:lsdException w:name="Grid Table 5 Dark Accent 3" w:uiPriority="50"/>
    <w:lsdException w:name="List Table 5 Dark Accent 1" w:uiPriority="50"/>
    <w:lsdException w:name="Table Columns 5" w:semiHidden="true" w:unhideWhenUsed="true"/>
    <w:lsdException w:name="List Table 4 Accent 1" w:uiPriority="49"/>
    <w:lsdException w:name="HTML Definition" w:uiPriority="99"/>
    <w:lsdException w:name="Table Classic 3" w:semiHidden="true" w:unhideWhenUsed="true"/>
    <w:lsdException w:name="heading 4" w:qFormat="true"/>
    <w:lsdException w:name="List Table 6 Colorful" w:uiPriority="51"/>
    <w:lsdException w:name="Light List Accent 1" w:uiPriority="61"/>
    <w:lsdException w:name="Light List" w:uiPriority="61"/>
    <w:lsdException w:name="Medium List 2 Accent 4" w:uiPriority="66"/>
    <w:lsdException w:name="Medium List 2" w:uiPriority="66"/>
    <w:lsdException w:name="Medium Grid 1 Accent 5" w:uiPriority="67"/>
    <w:lsdException w:name="Medium Shading 1 Accent 1" w:uiPriority="63"/>
    <w:lsdException w:name="Grid Table 2 Accent 3" w:uiPriority="47"/>
    <w:lsdException w:name="Medium Shading 1 Accent 4" w:uiPriority="63"/>
    <w:lsdException w:name="Medium Shading 1 Accent 2" w:uiPriority="63"/>
    <w:lsdException w:name="Medium Shading 1 Accent 3" w:uiPriority="63"/>
    <w:lsdException w:name="Medium Grid 3 Accent 5" w:uiPriority="69"/>
    <w:lsdException w:name="Medium List 2 Accent 1" w:uiPriority="66"/>
    <w:lsdException w:name="List Table 3 Accent 4" w:uiPriority="48"/>
    <w:lsdException w:name="Table Colorful 2" w:semiHidden="true" w:unhideWhenUsed="true"/>
    <w:lsdException w:name="Medium Grid 3 Accent 1" w:uiPriority="69"/>
    <w:lsdException w:name="Grid Table 6 Colorful" w:uiPriority="51"/>
    <w:lsdException w:name="Grid Table 5 Dark Accent 6" w:uiPriority="50"/>
    <w:lsdException w:name="heading 7" w:unhideWhenUsed="true" w:qFormat="true"/>
    <w:lsdException w:name="Table List 6" w:semiHidden="true" w:unhideWhenUsed="true"/>
    <w:lsdException w:name="Colorful List Accent 4" w:uiPriority="72"/>
    <w:lsdException w:name="List Table 2" w:uiPriority="47"/>
    <w:lsdException w:name="Light Shading Accent 5" w:uiPriority="60"/>
    <w:lsdException w:name="Table List 8" w:semiHidden="true" w:unhideWhenUsed="true"/>
    <w:lsdException w:name="List Table 7 Colorful Accent 1" w:uiPriority="52"/>
    <w:lsdException w:name="Colorful Shading Accent 5" w:uiPriority="71"/>
    <w:lsdException w:name="Medium Shading 2 Accent 6" w:uiPriority="64"/>
    <w:lsdException w:name="toc 1" w:uiPriority="99"/>
    <w:lsdException w:name="Unresolved Mention" w:uiPriority="99" w:semiHidden="true" w:unhideWhenUsed="true"/>
    <w:lsdException w:name="Default Paragraph Font" w:uiPriority="1" w:semiHidden="true" w:unhideWhenUsed="true"/>
    <w:lsdException w:name="Light Grid Accent 4" w:uiPriority="62"/>
    <w:lsdException w:name="List Table 4" w:uiPriority="49"/>
    <w:lsdException w:name="Colorful List Accent 5" w:uiPriority="72"/>
    <w:lsdException w:name="Revision" w:uiPriority="99" w:semiHidden="true"/>
    <w:lsdException w:name="Medium List 1" w:uiPriority="65"/>
    <w:lsdException w:name="footnote text" w:uiPriority="99" w:semiHidden="true" w:unhideWhenUsed="true"/>
    <w:lsdException w:name="Medium Shading 2 Accent 2" w:uiPriority="64"/>
    <w:lsdException w:name="Grid Table 1 Light Accent 3" w:uiPriority="46"/>
    <w:lsdException w:name="heading 5" w:qFormat="true"/>
    <w:lsdException w:name="Light List Accent 6" w:uiPriority="61"/>
    <w:lsdException w:name="Grid Table 7 Colorful" w:uiPriority="52"/>
    <w:lsdException w:name="Table Subtle 1" w:semiHidden="true" w:unhideWhenUsed="true"/>
    <w:lsdException w:name="Medium Grid 1 Accent 4" w:uiPriority="67"/>
    <w:lsdException w:name="Table Grid 3" w:semiHidden="true" w:unhideWhenUsed="true"/>
    <w:lsdException w:name="Colorful Grid Accent 3" w:uiPriority="73"/>
    <w:lsdException w:name="List Table 3 Accent 6" w:uiPriority="48"/>
    <w:lsdException w:name="List Table 1 Light Accent 3" w:uiPriority="46"/>
    <w:lsdException w:name="Medium Grid 2 Accent 5" w:uiPriority="68"/>
    <w:lsdException w:name="List Table 4 Accent 4" w:uiPriority="49"/>
    <w:lsdException w:name="Table Grid 1" w:semiHidden="true" w:unhideWhenUsed="true"/>
    <w:lsdException w:name="Colorful Grid Accent 5" w:uiPriority="73"/>
    <w:lsdException w:name="Placeholder Text" w:uiPriority="99" w:semiHidden="true"/>
    <w:lsdException w:name="toc 4" w:uiPriority="99"/>
    <w:lsdException w:name="Grid Table 3 Accent 5" w:uiPriority="48"/>
    <w:lsdException w:name="Grid Table 7 Colorful Accent 4" w:uiPriority="52"/>
    <w:lsdException w:name="TOC Heading" w:uiPriority="39" w:semiHidden="true" w:unhideWhenUsed="true" w:qFormat="true"/>
    <w:lsdException w:name="Light List Accent 3" w:uiPriority="61"/>
    <w:lsdException w:name="List Table 1 Light Accent 2" w:uiPriority="46"/>
    <w:lsdException w:name="Light Grid Accent 5" w:uiPriority="62"/>
    <w:lsdException w:name="Colorful List" w:uiPriority="72"/>
    <w:lsdException w:name="Grid Table 5 Dark Accent 1" w:uiPriority="50"/>
    <w:lsdException w:name="Grid Table 4 Accent 4" w:uiPriority="49"/>
    <w:lsdException w:name="toc 7" w:uiPriority="99"/>
    <w:lsdException w:name="HTML Bottom of Form" w:uiPriority="99" w:semiHidden="true" w:unhideWhenUsed="true"/>
    <w:lsdException w:name="Intense Emphasis" w:uiPriority="21" w:qFormat="true"/>
    <w:lsdException w:name="List Table 1 Light Accent 4" w:uiPriority="46"/>
    <w:lsdException w:name="Medium List 2 Accent 2" w:uiPriority="66"/>
    <w:lsdException w:name="heading 2" w:qFormat="true"/>
    <w:lsdException w:name="Colorful Shading Accent 4" w:uiPriority="71"/>
    <w:lsdException w:name="Smart Hyperlink" w:uiPriority="99" w:semiHidden="true" w:unhideWhenUsed="true"/>
    <w:lsdException w:name="Medium Grid 2 Accent 6" w:uiPriority="68"/>
    <w:lsdException w:name="Medium Shading 2 Accent 1" w:uiPriority="64"/>
    <w:lsdException w:name="Medium Grid 2 Accent 2" w:uiPriority="68"/>
    <w:lsdException w:name="HTML Preformatted" w:uiPriority="99"/>
    <w:lsdException w:name="Light Grid" w:uiPriority="62"/>
    <w:lsdException w:name="heading 3" w:qFormat="true"/>
    <w:lsdException w:name="Grid Table 4 Accent 5" w:uiPriority="49"/>
    <w:lsdException w:name="Grid Table 5 Dark Accent 4" w:uiPriority="50"/>
  </w:latentStyles>
  <w:style w:type="character" w:styleId="00000b" w:default="true">
    <w:name w:val="Default Paragraph Font"/>
    <w:uiPriority w:val="1"/>
    <w:semiHidden/>
    <w:unhideWhenUsed/>
  </w:style>
  <w:style w:type="paragraph" w:styleId="000006">
    <w:name w:val="heading 5"/>
    <w:basedOn w:val="000001"/>
    <w:next w:val="000001"/>
    <w:qFormat/>
    <w:pPr>
      <w:keepNext/>
      <w:keepLines/>
      <w:spacing w:line="480" w:lineRule="auto"/>
      <w:outlineLvl w:val="4"/>
    </w:pPr>
    <w:rPr>
      <w:b/>
    </w:rPr>
  </w:style>
  <w:style w:type="paragraph" w:styleId="000010">
    <w:name w:val="header"/>
    <w:basedOn w:val="000001"/>
    <w:pPr>
      <w:pBdr>
        <w:bottom w:val="single" w:color="auto" w:sz="6" w:space="1"/>
      </w:pBdr>
      <w:tabs>
        <w:tab w:val="center" w:pos="4153"/>
        <w:tab w:val="right" w:pos="8306"/>
      </w:tabs>
      <w:snapToGrid w:val="false"/>
      <w:jc w:val="center"/>
    </w:pPr>
    <w:rPr>
      <w:sz w:val="18"/>
      <w:szCs w:val="18"/>
    </w:rPr>
  </w:style>
  <w:style w:type="paragraph" w:styleId="000001" w:default="true">
    <w:name w:val="Normal"/>
    <w:qFormat/>
    <w:pPr>
      <w:widowControl w:val="false"/>
      <w:spacing w:before="60" w:after="60"/>
      <w:jc w:val="both"/>
    </w:pPr>
    <w:rPr>
      <w:color w:val="333333"/>
      <w:kern w:val="2"/>
      <w:sz w:val="22"/>
      <w:szCs w:val="24"/>
    </w:rPr>
  </w:style>
  <w:style w:type="paragraph" w:styleId="000004">
    <w:name w:val="heading 3"/>
    <w:basedOn w:val="000001"/>
    <w:next w:val="000001"/>
    <w:qFormat/>
    <w:pPr>
      <w:keepNext/>
      <w:keepLines/>
      <w:outlineLvl w:val="2"/>
    </w:pPr>
    <w:rPr>
      <w:b/>
      <w:sz w:val="28"/>
    </w:rPr>
  </w:style>
  <w:style w:type="paragraph" w:styleId="000005">
    <w:name w:val="heading 4"/>
    <w:basedOn w:val="000001"/>
    <w:next w:val="000001"/>
    <w:qFormat/>
    <w:pPr>
      <w:keepNext/>
      <w:keepLines/>
      <w:outlineLvl w:val="3"/>
    </w:pPr>
    <w:rPr>
      <w:b/>
      <w:sz w:val="24"/>
    </w:rPr>
  </w:style>
  <w:style w:type="paragraph" w:styleId="000008">
    <w:name w:val="heading 7"/>
    <w:basedOn w:val="000001"/>
    <w:next w:val="000001"/>
    <w:unhideWhenUsed/>
    <w:qFormat/>
    <w:pPr>
      <w:keepNext/>
      <w:keepLines/>
      <w:spacing w:line="480" w:lineRule="auto"/>
      <w:outlineLvl w:val="6"/>
    </w:pPr>
    <w:rPr>
      <w:b/>
    </w:rPr>
  </w:style>
  <w:style w:type="paragraph" w:styleId="000018" w:customStyle="true">
    <w:name w:val="melo-codeblock-Base-theme-para"/>
    <w:uiPriority w:val="99"/>
    <w:pPr>
      <w:snapToGrid w:val="false"/>
      <w:spacing w:line="360" w:lineRule="auto"/>
    </w:pPr>
    <w:rPr>
      <w:rFonts w:ascii="Monaco" w:hAnsi="Monaco" w:eastAsia="Monaco" w:cs="Monaco"/>
      <w:color w:val="000000"/>
      <w:sz w:val="21"/>
    </w:rPr>
  </w:style>
  <w:style w:type="character" w:styleId="000016">
    <w:name w:val="Hyperlink"/>
    <w:basedOn w:val="00000b"/>
    <w:rPr>
      <w:color w:val="1E6FFF"/>
      <w:u w:val="single"/>
    </w:rPr>
  </w:style>
  <w:style w:type="paragraph" w:styleId="00000a">
    <w:name w:val="heading 9"/>
    <w:basedOn w:val="000001"/>
    <w:next w:val="000001"/>
    <w:unhideWhenUsed/>
    <w:qFormat/>
    <w:pPr>
      <w:keepNext/>
      <w:keepLines/>
      <w:spacing w:line="480" w:lineRule="auto"/>
      <w:outlineLvl w:val="8"/>
    </w:pPr>
    <w:rPr>
      <w:b/>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03">
    <w:name w:val="heading 2"/>
    <w:basedOn w:val="000001"/>
    <w:next w:val="000001"/>
    <w:qFormat/>
    <w:pPr>
      <w:keepNext/>
      <w:keepLines/>
      <w:outlineLvl w:val="1"/>
    </w:pPr>
    <w:rPr>
      <w:b/>
      <w:sz w:val="32"/>
    </w:rPr>
  </w:style>
  <w:style w:type="character" w:styleId="000017" w:customStyle="true">
    <w:name w:val="melo-codeblock-Base-theme-char"/>
    <w:uiPriority w:val="99"/>
    <w:rPr>
      <w:rFonts w:ascii="Monaco" w:hAnsi="Monaco" w:eastAsia="Monaco" w:cs="Monaco"/>
      <w:color w:val="000000"/>
      <w:sz w:val="21"/>
    </w:rPr>
  </w:style>
  <w:style w:type="table" w:styleId="00000c" w:default="true">
    <w:name w:val="Normal Table"/>
    <w:uiPriority w:val="99"/>
    <w:semiHidden/>
    <w:unhideWhenUsed/>
    <w:tblPr>
      <w:tblInd w:w="0" w:type="dxa"/>
      <w:tblCellMar>
        <w:top w:w="0" w:type="dxa"/>
        <w:left w:w="108" w:type="dxa"/>
        <w:bottom w:w="0" w:type="dxa"/>
        <w:right w:w="108" w:type="dxa"/>
      </w:tblCellMar>
    </w:tblPr>
  </w:style>
  <w:style w:type="paragraph" w:styleId="000009">
    <w:name w:val="heading 8"/>
    <w:basedOn w:val="000001"/>
    <w:next w:val="000001"/>
    <w:unhideWhenUsed/>
    <w:qFormat/>
    <w:pPr>
      <w:keepNext/>
      <w:keepLines/>
      <w:spacing w:line="480" w:lineRule="auto"/>
      <w:outlineLvl w:val="7"/>
    </w:pPr>
    <w:rPr>
      <w:b/>
    </w:rPr>
  </w:style>
  <w:style w:type="paragraph" w:styleId="00000f">
    <w:name w:val="footer"/>
    <w:basedOn w:val="000001"/>
    <w:pPr>
      <w:tabs>
        <w:tab w:val="center" w:pos="4153"/>
        <w:tab w:val="right" w:pos="8306"/>
      </w:tabs>
      <w:snapToGrid w:val="false"/>
      <w:jc w:val="center"/>
    </w:pPr>
    <w:rPr>
      <w:sz w:val="18"/>
      <w:szCs w:val="18"/>
    </w:rPr>
  </w:style>
  <w:style w:type="paragraph" w:styleId="00000e">
    <w:name w:val="toc 8"/>
    <w:basedOn w:val="000001"/>
    <w:next w:val="000001"/>
    <w:autoRedefine/>
    <w:uiPriority w:val="99"/>
    <w:pPr>
      <w:ind w:left="2940" w:leftChars="1400"/>
    </w:pPr>
  </w:style>
  <w:style w:type="paragraph" w:styleId="000007">
    <w:name w:val="heading 6"/>
    <w:basedOn w:val="000001"/>
    <w:next w:val="000001"/>
    <w:qFormat/>
    <w:pPr>
      <w:keepNext/>
      <w:keepLines/>
      <w:spacing w:line="480" w:lineRule="auto"/>
      <w:outlineLvl w:val="5"/>
    </w:pPr>
    <w:rPr>
      <w:b/>
    </w:rPr>
  </w:style>
  <w:style w:type="paragraph" w:styleId="000002">
    <w:name w:val="heading 1"/>
    <w:basedOn w:val="000001"/>
    <w:next w:val="000001"/>
    <w:qFormat/>
    <w:pPr>
      <w:keepNext/>
      <w:keepLines/>
      <w:outlineLvl w:val="0"/>
    </w:pPr>
    <w:rPr>
      <w:b/>
      <w:kern w:val="44"/>
      <w:sz w:val="36"/>
    </w:rPr>
  </w:style>
  <w:style w:type="character" w:styleId="000012" w:customStyle="true">
    <w:name w:val="副标题 字符"/>
    <w:basedOn w:val="00000b"/>
    <w:link w:val="000011"/>
    <w:rPr>
      <w:rFonts w:ascii="Arial" w:hAnsi="Arial" w:eastAsia="微软雅黑" w:cstheme="minorBidi"/>
      <w:b/>
      <w:bCs/>
      <w:kern w:val="28"/>
      <w:sz w:val="44"/>
      <w:szCs w:val="32"/>
    </w:rPr>
  </w:style>
  <w:style w:type="character" w:styleId="000014" w:customStyle="true">
    <w:name w:val="标题 字符"/>
    <w:basedOn w:val="00000b"/>
    <w:link w:val="000013"/>
    <w:rPr>
      <w:rFonts w:ascii="Arial" w:hAnsi="Arial" w:eastAsia="微软雅黑" w:cstheme="majorBidi"/>
      <w:b/>
      <w:bCs/>
      <w:kern w:val="2"/>
      <w:sz w:val="48"/>
      <w:szCs w:val="32"/>
    </w:rPr>
  </w:style>
  <w:style w:type="numbering" w:styleId="00000d" w:default="true">
    <w:name w:val="No List"/>
    <w:uiPriority w:val="99"/>
    <w:semiHidden/>
    <w:unhideWhenUsed/>
  </w:style>
  <w:style w:type="paragraph" w:styleId="000011">
    <w:name w:val="Subtitle"/>
    <w:basedOn w:val="000001"/>
    <w:next w:val="000001"/>
    <w:link w:val="000012"/>
    <w:qFormat/>
    <w:pPr>
      <w:jc w:val="center"/>
      <w:outlineLvl w:val="1"/>
    </w:pPr>
    <w:rPr>
      <w:rFonts w:cstheme="minorBidi"/>
      <w:b/>
      <w:bCs/>
      <w:kern w:val="28"/>
      <w:sz w:val="44"/>
      <w:szCs w:val="32"/>
    </w:rPr>
  </w:style>
  <w:style w:type="paragraph" w:styleId="000013">
    <w:name w:val="Title"/>
    <w:basedOn w:val="000001"/>
    <w:next w:val="000001"/>
    <w:link w:val="000014"/>
    <w:qFormat/>
    <w:pPr>
      <w:jc w:val="center"/>
      <w:outlineLvl w:val="0"/>
    </w:pPr>
    <w:rPr>
      <w:rFonts w:cstheme="majorBidi"/>
      <w:b/>
      <w:bCs/>
      <w:sz w:val="48"/>
      <w:szCs w:val="32"/>
    </w:rPr>
  </w:style>
</w:styles>
</file>

<file path=word/_rels/document.xml.rels><?xml version="1.0" encoding="UTF-8" standalone="yes"?><Relationships xmlns="http://schemas.openxmlformats.org/package/2006/relationships"><Relationship Id="rId5" Type="http://schemas.openxmlformats.org/officeDocument/2006/relationships/image" Target="media/image1.jpg" /><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2025-08-02T16:48:09Z</dcterms:created>
  <dcterms:modified xsi:type="dcterms:W3CDTF">2025-08-02T16:48:09Z</dcterms:modified>
</cp:coreProperties>
</file>