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3C00" w14:textId="77777777" w:rsidR="00772C92" w:rsidRDefault="00772C92">
      <w:pPr>
        <w:rPr>
          <w:rFonts w:hint="eastAsia"/>
        </w:rPr>
      </w:pPr>
      <w:r>
        <w:rPr>
          <w:rFonts w:hint="eastAsia"/>
        </w:rPr>
        <w:t>南蛮具足是森兰丸和信长准备好的表演道具之一，具足呈现双手捧接姿势显得有些刻意不自然，目的也是为了后面头颅的戏码。</w:t>
      </w:r>
    </w:p>
    <w:p w14:paraId="5B48BE7D" w14:textId="1EB0222D" w:rsidR="00772C92" w:rsidRPr="009451E4" w:rsidRDefault="00772C92">
      <w:pPr>
        <w:rPr>
          <w:rFonts w:hint="eastAsia"/>
          <w:color w:val="C00000"/>
        </w:rPr>
      </w:pPr>
      <w:r>
        <w:rPr>
          <w:rFonts w:hint="eastAsia"/>
        </w:rPr>
        <w:t>先是让村上和泉目睹信长的面容（此时是真信长）在他潜意识里加深这个印象，以及说话。然后出于必须的目的信长让和泉等人都退到门外——在退出去拉上门的这段时间——和泉等人刚刚是俯身跪倒的姿势，头势必有低下的动作，就是这段时间，信长迅速与一名早已死去的影武者换了位置（影武者可以做到和信长身材相近，虽然面容做不到一样，但由于屋内光线微弱和信长转身以侧面面对着和泉等人，他们看不清也是正常的）</w:t>
      </w:r>
      <w:r w:rsidR="009451E4">
        <w:rPr>
          <w:rFonts w:hint="eastAsia"/>
          <w:color w:val="C00000"/>
        </w:rPr>
        <w:t>但我转念一想，很快打消了这个疑虑。影武者最多做到与本人在身材上几乎完全相同，但关键却不在身材，而在面容。两个不同的人，面容绝不可能相同。战场上穿上具足，远远望去或许能以假乱真，但我曾多次见过信长大人，这么近的距离内，我绝不会认错信长大人的面容，因此可以确定眼前这一定是信长大人本人。</w:t>
      </w:r>
    </w:p>
    <w:p w14:paraId="10C0B03B" w14:textId="6DAA7C54" w:rsidR="00772C92" w:rsidRPr="00A74060" w:rsidRDefault="00772C92">
      <w:pPr>
        <w:rPr>
          <w:rFonts w:hint="eastAsia"/>
          <w:color w:val="C00000"/>
        </w:rPr>
      </w:pPr>
      <w:r>
        <w:rPr>
          <w:rFonts w:hint="eastAsia"/>
        </w:rPr>
        <w:t>信长之所以要穿着宽大的衣服也是为了遮掩身材细节以免让和泉察觉出真信长与假信长的区别。</w:t>
      </w:r>
      <w:r w:rsidR="00A74060">
        <w:rPr>
          <w:rFonts w:hint="eastAsia"/>
          <w:color w:val="C00000"/>
        </w:rPr>
        <w:t>虽然宽大的和服遮掩了具体身材，但仍可以看出没有任何发福的痕迹。想必作为久经战阵的武士，信长大人平日里对自己的要求也十分严格吧</w:t>
      </w:r>
    </w:p>
    <w:p w14:paraId="4B3593B6" w14:textId="77777777" w:rsidR="00772C92" w:rsidRDefault="00772C92">
      <w:pPr>
        <w:rPr>
          <w:rFonts w:hint="eastAsia"/>
        </w:rPr>
      </w:pPr>
      <w:r>
        <w:rPr>
          <w:rFonts w:hint="eastAsia"/>
        </w:rPr>
        <w:t>在真信长换位置之前，假信长就藏在那个屏风后面——只需把尸体以头朝着屏风平躺的姿势放在那就足以隐藏了——还有那个南蛮人，他也是半蹲着藏在那里，为下面的戏码做准备。</w:t>
      </w:r>
    </w:p>
    <w:p w14:paraId="61708382" w14:textId="77777777" w:rsidR="00772C92" w:rsidRDefault="00772C92">
      <w:pPr>
        <w:rPr>
          <w:rFonts w:hint="eastAsia"/>
        </w:rPr>
      </w:pPr>
      <w:r>
        <w:rPr>
          <w:rFonts w:hint="eastAsia"/>
        </w:rPr>
        <w:t>待假信长转身后——其实是事先在假信长身上绑了细线，由于灯光昏暗加上隔着纸门让和泉等人无法看清——那位南蛮人会木偶戏，他操控着假信长脱去衣服以及切腹等动作，当然还控制着头颅，让它不要自然下垂（尸体的头会自然下垂）然后森兰丸直接砍了替身的头——砍头的确是真的——所以屋内才会有喷溅的血迹，那段信长自杀前念的辞世词也是南蛮人模仿的声音，因为他可以模仿完全不同的声音。</w:t>
      </w:r>
    </w:p>
    <w:p w14:paraId="3471FCA0" w14:textId="3A0006F5" w:rsidR="00772C92" w:rsidRPr="00FE4ECD" w:rsidRDefault="00772C92">
      <w:pPr>
        <w:rPr>
          <w:rFonts w:hint="eastAsia"/>
          <w:color w:val="C00000"/>
        </w:rPr>
      </w:pPr>
      <w:r>
        <w:rPr>
          <w:rFonts w:hint="eastAsia"/>
        </w:rPr>
        <w:t>待和泉等人进门，南蛮人就利用细线把掉落的头颅拉到具足的双手上（由于这个事情太令和泉惊讶，头脑一片空白，加上他之前先入为主的以为是信长）所以打开门后他目睹的那个假信长的头颅，他不会去细细观察，也不会察觉出那是假的，因为心理恐惧的作用。</w:t>
      </w:r>
      <w:r w:rsidR="00AA2D22">
        <w:rPr>
          <w:rFonts w:hint="eastAsia"/>
          <w:color w:val="C00000"/>
        </w:rPr>
        <w:t>我的大脑仿佛陷入一片空白。</w:t>
      </w:r>
    </w:p>
    <w:p w14:paraId="13F55D45" w14:textId="4C7FC80A" w:rsidR="00772C92" w:rsidRDefault="00772C92">
      <w:pPr>
        <w:rPr>
          <w:rFonts w:hint="eastAsia"/>
        </w:rPr>
      </w:pPr>
      <w:r>
        <w:rPr>
          <w:rFonts w:hint="eastAsia"/>
        </w:rPr>
        <w:t>然后南蛮人又模仿信长的声音说出了那段背叛之人</w:t>
      </w:r>
      <w:r>
        <w:t>……</w:t>
      </w:r>
      <w:r>
        <w:rPr>
          <w:rFonts w:hint="eastAsia"/>
        </w:rPr>
        <w:t>的话</w:t>
      </w:r>
    </w:p>
    <w:p w14:paraId="4707DD0F" w14:textId="77777777" w:rsidR="00772C92" w:rsidRDefault="00772C92">
      <w:r>
        <w:rPr>
          <w:rFonts w:hint="eastAsia"/>
        </w:rPr>
        <w:t>待把和泉等人吓跑后，明智军的封锁变得松散起来，信长可能扮演伤者让民众搬运出去，或者趁乱逃走——由于此时所有人都以为信长死了，也就不会去细细分辨逃走人的面容，只需稍加掩饰即可出逃。</w:t>
      </w:r>
    </w:p>
    <w:p w14:paraId="610C8A1D" w14:textId="435FA758" w:rsidR="00AA2D22" w:rsidRDefault="00AA2D22">
      <w:pPr>
        <w:rPr>
          <w:rFonts w:hint="eastAsia"/>
        </w:rPr>
      </w:pPr>
      <w:r>
        <w:t>P</w:t>
      </w:r>
      <w:r>
        <w:rPr>
          <w:rFonts w:hint="eastAsia"/>
        </w:rPr>
        <w:t>s：红字为谜题中的</w:t>
      </w:r>
      <w:r w:rsidR="00C452F1">
        <w:rPr>
          <w:rFonts w:hint="eastAsia"/>
        </w:rPr>
        <w:t>文字引用</w:t>
      </w:r>
    </w:p>
    <w:p w14:paraId="05BEEBD7" w14:textId="12279D0F" w:rsidR="00772C92" w:rsidRDefault="00772C92"/>
    <w:sectPr w:rsidR="00772C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微软雅黑"/>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92"/>
    <w:rsid w:val="00772C92"/>
    <w:rsid w:val="00902FE7"/>
    <w:rsid w:val="009451E4"/>
    <w:rsid w:val="00A74060"/>
    <w:rsid w:val="00AA2D22"/>
    <w:rsid w:val="00C452F1"/>
    <w:rsid w:val="00CD56A6"/>
    <w:rsid w:val="00FE4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04F3A9D"/>
  <w15:chartTrackingRefBased/>
  <w15:docId w15:val="{2E4AF48E-F116-9243-9D4A-FA1BD23D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2C9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72C9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72C9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72C9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72C9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72C9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72C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2C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2C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2C9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72C9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72C9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72C92"/>
    <w:rPr>
      <w:rFonts w:cstheme="majorBidi"/>
      <w:color w:val="0F4761" w:themeColor="accent1" w:themeShade="BF"/>
      <w:sz w:val="28"/>
      <w:szCs w:val="28"/>
    </w:rPr>
  </w:style>
  <w:style w:type="character" w:customStyle="1" w:styleId="50">
    <w:name w:val="标题 5 字符"/>
    <w:basedOn w:val="a0"/>
    <w:link w:val="5"/>
    <w:uiPriority w:val="9"/>
    <w:semiHidden/>
    <w:rsid w:val="00772C92"/>
    <w:rPr>
      <w:rFonts w:cstheme="majorBidi"/>
      <w:color w:val="0F4761" w:themeColor="accent1" w:themeShade="BF"/>
      <w:sz w:val="24"/>
    </w:rPr>
  </w:style>
  <w:style w:type="character" w:customStyle="1" w:styleId="60">
    <w:name w:val="标题 6 字符"/>
    <w:basedOn w:val="a0"/>
    <w:link w:val="6"/>
    <w:uiPriority w:val="9"/>
    <w:semiHidden/>
    <w:rsid w:val="00772C92"/>
    <w:rPr>
      <w:rFonts w:cstheme="majorBidi"/>
      <w:b/>
      <w:bCs/>
      <w:color w:val="0F4761" w:themeColor="accent1" w:themeShade="BF"/>
    </w:rPr>
  </w:style>
  <w:style w:type="character" w:customStyle="1" w:styleId="70">
    <w:name w:val="标题 7 字符"/>
    <w:basedOn w:val="a0"/>
    <w:link w:val="7"/>
    <w:uiPriority w:val="9"/>
    <w:semiHidden/>
    <w:rsid w:val="00772C92"/>
    <w:rPr>
      <w:rFonts w:cstheme="majorBidi"/>
      <w:b/>
      <w:bCs/>
      <w:color w:val="595959" w:themeColor="text1" w:themeTint="A6"/>
    </w:rPr>
  </w:style>
  <w:style w:type="character" w:customStyle="1" w:styleId="80">
    <w:name w:val="标题 8 字符"/>
    <w:basedOn w:val="a0"/>
    <w:link w:val="8"/>
    <w:uiPriority w:val="9"/>
    <w:semiHidden/>
    <w:rsid w:val="00772C92"/>
    <w:rPr>
      <w:rFonts w:cstheme="majorBidi"/>
      <w:color w:val="595959" w:themeColor="text1" w:themeTint="A6"/>
    </w:rPr>
  </w:style>
  <w:style w:type="character" w:customStyle="1" w:styleId="90">
    <w:name w:val="标题 9 字符"/>
    <w:basedOn w:val="a0"/>
    <w:link w:val="9"/>
    <w:uiPriority w:val="9"/>
    <w:semiHidden/>
    <w:rsid w:val="00772C92"/>
    <w:rPr>
      <w:rFonts w:eastAsiaTheme="majorEastAsia" w:cstheme="majorBidi"/>
      <w:color w:val="595959" w:themeColor="text1" w:themeTint="A6"/>
    </w:rPr>
  </w:style>
  <w:style w:type="paragraph" w:styleId="a3">
    <w:name w:val="Title"/>
    <w:basedOn w:val="a"/>
    <w:next w:val="a"/>
    <w:link w:val="a4"/>
    <w:uiPriority w:val="10"/>
    <w:qFormat/>
    <w:rsid w:val="00772C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2C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C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2C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C92"/>
    <w:pPr>
      <w:spacing w:before="160"/>
      <w:jc w:val="center"/>
    </w:pPr>
    <w:rPr>
      <w:i/>
      <w:iCs/>
      <w:color w:val="404040" w:themeColor="text1" w:themeTint="BF"/>
    </w:rPr>
  </w:style>
  <w:style w:type="character" w:customStyle="1" w:styleId="a8">
    <w:name w:val="引用 字符"/>
    <w:basedOn w:val="a0"/>
    <w:link w:val="a7"/>
    <w:uiPriority w:val="29"/>
    <w:rsid w:val="00772C92"/>
    <w:rPr>
      <w:i/>
      <w:iCs/>
      <w:color w:val="404040" w:themeColor="text1" w:themeTint="BF"/>
    </w:rPr>
  </w:style>
  <w:style w:type="paragraph" w:styleId="a9">
    <w:name w:val="List Paragraph"/>
    <w:basedOn w:val="a"/>
    <w:uiPriority w:val="34"/>
    <w:qFormat/>
    <w:rsid w:val="00772C92"/>
    <w:pPr>
      <w:ind w:left="720"/>
      <w:contextualSpacing/>
    </w:pPr>
  </w:style>
  <w:style w:type="character" w:styleId="aa">
    <w:name w:val="Intense Emphasis"/>
    <w:basedOn w:val="a0"/>
    <w:uiPriority w:val="21"/>
    <w:qFormat/>
    <w:rsid w:val="00772C92"/>
    <w:rPr>
      <w:i/>
      <w:iCs/>
      <w:color w:val="0F4761" w:themeColor="accent1" w:themeShade="BF"/>
    </w:rPr>
  </w:style>
  <w:style w:type="paragraph" w:styleId="ab">
    <w:name w:val="Intense Quote"/>
    <w:basedOn w:val="a"/>
    <w:next w:val="a"/>
    <w:link w:val="ac"/>
    <w:uiPriority w:val="30"/>
    <w:qFormat/>
    <w:rsid w:val="00772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72C92"/>
    <w:rPr>
      <w:i/>
      <w:iCs/>
      <w:color w:val="0F4761" w:themeColor="accent1" w:themeShade="BF"/>
    </w:rPr>
  </w:style>
  <w:style w:type="character" w:styleId="ad">
    <w:name w:val="Intense Reference"/>
    <w:basedOn w:val="a0"/>
    <w:uiPriority w:val="32"/>
    <w:qFormat/>
    <w:rsid w:val="00772C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吴一轩 吴</dc:creator>
  <cp:keywords/>
  <dc:description/>
  <cp:lastModifiedBy>吴一轩 吴</cp:lastModifiedBy>
  <cp:revision>2</cp:revision>
  <dcterms:created xsi:type="dcterms:W3CDTF">2025-08-01T02:18:00Z</dcterms:created>
  <dcterms:modified xsi:type="dcterms:W3CDTF">2025-08-01T02:18:00Z</dcterms:modified>
</cp:coreProperties>
</file>