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C5BBC">
      <w:pPr>
        <w:jc w:val="center"/>
        <w:rPr>
          <w:rFonts w:hint="eastAsia"/>
          <w:lang w:eastAsia="zh-CN"/>
        </w:rPr>
      </w:pPr>
      <w:r>
        <w:rPr>
          <w:rFonts w:hint="eastAsia"/>
          <w:lang w:eastAsia="zh-CN"/>
        </w:rPr>
        <w:t>苏幕遮</w:t>
      </w:r>
    </w:p>
    <w:p w14:paraId="C2B69823">
      <w:pPr>
        <w:jc w:val="left"/>
      </w:pPr>
    </w:p>
    <w:p w14:paraId="6DC63133">
      <w:pPr>
        <w:jc w:val="left"/>
        <w:rPr>
          <w:rFonts w:hint="eastAsia"/>
          <w:lang w:eastAsia="zh"/>
          <w:woUserID w:val="1"/>
        </w:rPr>
      </w:pPr>
      <w:r>
        <w:rPr>
          <w:rFonts w:hint="eastAsia"/>
          <w:lang w:eastAsia="zh"/>
          <w:woUserID w:val="1"/>
        </w:rPr>
        <w:t>邓云天在姑苏事变之后在山中隐居多年，除了定期外出采买和常年在外打点家业的邓万山之外，其他人很难混入庄园中。</w:t>
      </w:r>
    </w:p>
    <w:p w14:paraId="12F5ED38">
      <w:pPr>
        <w:jc w:val="left"/>
        <w:rPr>
          <w:rFonts w:hint="eastAsia"/>
          <w:lang w:eastAsia="zh"/>
          <w:woUserID w:val="1"/>
        </w:rPr>
      </w:pPr>
      <w:r>
        <w:rPr>
          <w:rFonts w:hint="eastAsia"/>
          <w:lang w:eastAsia="zh"/>
          <w:woUserID w:val="1"/>
        </w:rPr>
        <w:t>因此凶手可能借血莲令，恐吓邓云天，迫使隐居多年的邓云天召集亲信高手聚集在山中的私宅中，进而假借此名义混入其中。</w:t>
      </w:r>
    </w:p>
    <w:p w14:paraId="2413B8E0">
      <w:pPr>
        <w:jc w:val="left"/>
        <w:rPr>
          <w:rFonts w:hint="eastAsia"/>
          <w:lang w:eastAsia="zh"/>
          <w:woUserID w:val="1"/>
        </w:rPr>
      </w:pPr>
      <w:r>
        <w:rPr>
          <w:rFonts w:hint="eastAsia"/>
          <w:lang w:eastAsia="zh"/>
          <w:woUserID w:val="1"/>
        </w:rPr>
        <w:t>每年四月初八为佛诞日，中原寺院长老方丈需全程在场。惠通不顾佛诞节前去邓家赴宴，恐怕有隐情，故而猜测惠通实为千面魔假扮混入邓府。而且</w:t>
      </w:r>
      <w:r>
        <w:rPr>
          <w:rFonts w:hint="eastAsia"/>
          <w:lang w:eastAsia="zh-CN"/>
          <w:woUserID w:val="1"/>
        </w:rPr>
        <w:t>白莲教座下二魔因从未同时出现，有可能实为同一人。</w:t>
      </w:r>
      <w:r>
        <w:rPr>
          <w:rFonts w:hint="eastAsia"/>
          <w:lang w:eastAsia="zh"/>
          <w:woUserID w:val="1"/>
        </w:rPr>
        <w:t>这是第一种可能性。</w:t>
      </w:r>
    </w:p>
    <w:p w14:paraId="574AD1ED">
      <w:pPr>
        <w:jc w:val="left"/>
        <w:rPr>
          <w:rFonts w:hint="eastAsia"/>
          <w:lang w:eastAsia="zh"/>
          <w:woUserID w:val="1"/>
        </w:rPr>
      </w:pPr>
      <w:r>
        <w:rPr>
          <w:rFonts w:hint="eastAsia"/>
          <w:lang w:eastAsia="zh"/>
          <w:woUserID w:val="1"/>
        </w:rPr>
        <w:t>第二种可能，这两人不能同时出现的原因是，摄心魔操纵活人，而千面魔只能易容成死人。两者对象不兼容，所以从未同时出现过。</w:t>
      </w:r>
    </w:p>
    <w:p w14:paraId="1A0B12AA">
      <w:pPr>
        <w:jc w:val="left"/>
        <w:rPr>
          <w:rFonts w:hint="eastAsia"/>
          <w:lang w:eastAsia="zh"/>
          <w:woUserID w:val="1"/>
        </w:rPr>
      </w:pPr>
      <w:r>
        <w:rPr>
          <w:rFonts w:hint="eastAsia"/>
          <w:lang w:eastAsia="zh"/>
          <w:woUserID w:val="1"/>
        </w:rPr>
        <w:t>朱笙因为黑暗看不清怀中孩子的面容，故而难以判断是否为真正的万钧，有可能是八年前死掉的万海，因被替身而替代万钧出现在了朱笙屋中。</w:t>
      </w:r>
    </w:p>
    <w:p w14:paraId="61692AF7">
      <w:pPr>
        <w:jc w:val="left"/>
        <w:rPr>
          <w:rFonts w:hint="eastAsia"/>
          <w:lang w:eastAsia="zh"/>
          <w:woUserID w:val="1"/>
        </w:rPr>
      </w:pPr>
      <w:r>
        <w:rPr>
          <w:rFonts w:hint="eastAsia"/>
          <w:lang w:eastAsia="zh"/>
          <w:woUserID w:val="1"/>
        </w:rPr>
        <w:t>也就是有人可以杀死邓云天后直接带出钥匙锁上门交给被操控的万钧，通过排气口进出放回钥匙。</w:t>
      </w:r>
    </w:p>
    <w:p w14:paraId="58C856FA">
      <w:pPr>
        <w:jc w:val="left"/>
        <w:rPr>
          <w:rFonts w:hint="eastAsia"/>
          <w:lang w:eastAsia="zh"/>
          <w:woUserID w:val="1"/>
        </w:rPr>
      </w:pPr>
      <w:r>
        <w:rPr>
          <w:rFonts w:hint="eastAsia"/>
          <w:lang w:eastAsia="zh"/>
          <w:woUserID w:val="1"/>
        </w:rPr>
        <w:t>真凶只能是被假扮的惠通。</w:t>
      </w:r>
    </w:p>
    <w:p w14:paraId="060EABC9">
      <w:pPr>
        <w:jc w:val="left"/>
        <w:rPr>
          <w:rFonts w:hint="eastAsia"/>
          <w:lang w:eastAsia="zh"/>
          <w:woUserID w:val="1"/>
        </w:rPr>
      </w:pPr>
    </w:p>
    <w:p w14:paraId="0AAC642E">
      <w:pPr>
        <w:jc w:val="left"/>
        <w:rPr>
          <w:rFonts w:hint="eastAsia"/>
          <w:lang w:eastAsia="zh"/>
          <w:woUserID w:val="1"/>
        </w:rPr>
      </w:pPr>
      <w:r>
        <w:rPr>
          <w:rFonts w:hint="eastAsia"/>
          <w:lang w:eastAsia="zh"/>
          <w:woUserID w:val="1"/>
        </w:rPr>
        <w:t>此外还有一种可能，凶手为邓万山。万山常年在外，因而有可能被替代，并且信是在他的口袋中发现的。他有可能在邓云天进入书房后将其杀死，带出钥匙锁上门，返回自己的屋中，在邓禄找人时，操纵邓钧放回钥匙。死者死的时候可能是坐在座椅上的，因为邓钧撞了一下椅子，椅子连带尸体歪倒。凶手可能为邓万山。</w:t>
      </w:r>
      <w:bookmarkStart w:id="0" w:name="_GoBack"/>
      <w:bookmarkEnd w:id="0"/>
    </w:p>
    <w:p w14:paraId="63A5F710">
      <w:pPr>
        <w:jc w:val="left"/>
        <w:rPr>
          <w:rFonts w:hint="eastAsia"/>
          <w:lang w:eastAsia="zh"/>
          <w:woUserID w:val="1"/>
        </w:rPr>
      </w:pPr>
    </w:p>
    <w:p w14:paraId="465A8DAF">
      <w:pPr>
        <w:jc w:val="left"/>
        <w:rPr>
          <w:rFonts w:hint="eastAsia"/>
          <w:lang w:eastAsia="zh"/>
          <w:woUserID w:val="1"/>
        </w:rPr>
      </w:pPr>
    </w:p>
    <w:p w14:paraId="46982597">
      <w:pPr>
        <w:jc w:val="left"/>
        <w:rPr>
          <w:rFonts w:hint="eastAsia"/>
          <w:lang w:eastAsia="zh"/>
          <w:woUserID w:val="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FD78B2"/>
    <w:rsid w:val="36BE6323"/>
    <w:rsid w:val="37DF57EB"/>
    <w:rsid w:val="3FBF4BC5"/>
    <w:rsid w:val="79FF33A2"/>
    <w:rsid w:val="7EFBE15F"/>
    <w:rsid w:val="7FEB2A76"/>
    <w:rsid w:val="A892276D"/>
    <w:rsid w:val="AC76CAC8"/>
    <w:rsid w:val="B9C7E03C"/>
    <w:rsid w:val="DFFF07A2"/>
    <w:rsid w:val="FF5EF65C"/>
    <w:rsid w:val="FFF301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27</Words>
  <Characters>27</Characters>
  <Paragraphs>3</Paragraphs>
  <TotalTime>0</TotalTime>
  <ScaleCrop>false</ScaleCrop>
  <LinksUpToDate>false</LinksUpToDate>
  <CharactersWithSpaces>27</CharactersWithSpaces>
  <Application>WPS Office WWO_wpscloud_20250806173754-cb0c0c2a42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2025-08-08T08:39:00Z</dcterms:created>
  <dc:creator>BRT-W09</dc:creator>
  <cp:lastModifiedBy>BRT-W09</cp:lastModifiedBy>
  <dcterms:modified xsi:type="dcterms:W3CDTF">2025-08-08T18:50:51Z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65AB2C372F02B7108BD695682EB8C5BE_43</vt:lpwstr>
  </property>
  <property fmtid="{D5CDD505-2E9C-101B-9397-08002B2CF9AE}" pid="3" name="KSOProductBuildVer">
    <vt:lpwstr>2052-12.9.0.22498</vt:lpwstr>
  </property>
</Properties>
</file>