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E62E" w14:textId="38125009" w:rsidR="00282080" w:rsidRDefault="00F920BA" w:rsidP="00F920BA">
      <w:pPr>
        <w:jc w:val="center"/>
        <w:rPr>
          <w:rFonts w:ascii="黑体" w:eastAsia="黑体" w:hAnsi="黑体"/>
          <w:sz w:val="32"/>
          <w:szCs w:val="32"/>
        </w:rPr>
      </w:pPr>
      <w:r w:rsidRPr="00F920BA">
        <w:rPr>
          <w:rFonts w:ascii="黑体" w:eastAsia="黑体" w:hAnsi="黑体" w:hint="eastAsia"/>
          <w:sz w:val="32"/>
          <w:szCs w:val="32"/>
        </w:rPr>
        <w:t>第四题《校园往事一则》作答</w:t>
      </w:r>
    </w:p>
    <w:p w14:paraId="2754DB23" w14:textId="34BB9210" w:rsidR="00F920BA" w:rsidRPr="00F920BA" w:rsidRDefault="00F920BA" w:rsidP="00F920BA">
      <w:pPr>
        <w:pStyle w:val="a9"/>
        <w:numPr>
          <w:ilvl w:val="0"/>
          <w:numId w:val="1"/>
        </w:numPr>
        <w:rPr>
          <w:rFonts w:ascii="宋体" w:eastAsia="宋体" w:hAnsi="宋体"/>
          <w:sz w:val="24"/>
        </w:rPr>
      </w:pPr>
      <w:r w:rsidRPr="00F920BA">
        <w:rPr>
          <w:rFonts w:ascii="宋体" w:eastAsia="宋体" w:hAnsi="宋体" w:hint="eastAsia"/>
          <w:sz w:val="24"/>
        </w:rPr>
        <w:t>性别之谜</w:t>
      </w:r>
    </w:p>
    <w:p w14:paraId="72C6190A" w14:textId="75FA95FD" w:rsidR="00F920BA" w:rsidRDefault="00F920BA" w:rsidP="009358AF">
      <w:pPr>
        <w:spacing w:line="300" w:lineRule="auto"/>
        <w:ind w:firstLineChars="200" w:firstLine="480"/>
        <w:rPr>
          <w:rFonts w:ascii="Segoe UI Emoji" w:eastAsia="宋体" w:hAnsi="Segoe UI Emoji" w:cs="Segoe UI Emoji"/>
          <w:sz w:val="24"/>
        </w:rPr>
      </w:pPr>
      <w:r>
        <w:rPr>
          <w:rFonts w:ascii="宋体" w:eastAsia="宋体" w:hAnsi="宋体" w:hint="eastAsia"/>
          <w:sz w:val="24"/>
        </w:rPr>
        <w:t>据宸少所说，算上欧娜娜，课题组总共是九人，四男五女。王梓亦为女生，肖瑾瑜和苏南一男一女。除去这三人后，剩下六人还有三男三女。其中明确性别的有青司、欧娜娜为女性，万俟潇为男性。许安同、</w:t>
      </w:r>
      <w:r>
        <w:rPr>
          <w:rFonts w:ascii="Segoe UI Emoji" w:eastAsia="宋体" w:hAnsi="Segoe UI Emoji" w:cs="Segoe UI Emoji" w:hint="eastAsia"/>
          <w:sz w:val="24"/>
        </w:rPr>
        <w:t>君墨和</w:t>
      </w:r>
      <w:r w:rsidR="009358AF">
        <w:rPr>
          <w:rFonts w:ascii="Segoe UI Emoji" w:eastAsia="宋体" w:hAnsi="Segoe UI Emoji" w:cs="Segoe UI Emoji" w:hint="eastAsia"/>
          <w:sz w:val="24"/>
        </w:rPr>
        <w:t>宸少都性别不明。不过这其中只有宸少的性别最为重要。先说结论，</w:t>
      </w:r>
      <w:r w:rsidR="00B63285">
        <w:rPr>
          <w:rFonts w:ascii="Segoe UI Emoji" w:eastAsia="宋体" w:hAnsi="Segoe UI Emoji" w:cs="Segoe UI Emoji" w:hint="eastAsia"/>
          <w:sz w:val="24"/>
        </w:rPr>
        <w:t>宸少为女性</w:t>
      </w:r>
      <w:r w:rsidR="009358AF">
        <w:rPr>
          <w:rFonts w:ascii="Segoe UI Emoji" w:eastAsia="宋体" w:hAnsi="Segoe UI Emoji" w:cs="Segoe UI Emoji" w:hint="eastAsia"/>
          <w:sz w:val="24"/>
        </w:rPr>
        <w:t>。</w:t>
      </w:r>
      <w:r w:rsidR="00247433">
        <w:rPr>
          <w:rFonts w:ascii="Segoe UI Emoji" w:eastAsia="宋体" w:hAnsi="Segoe UI Emoji" w:cs="Segoe UI Emoji" w:hint="eastAsia"/>
          <w:sz w:val="24"/>
        </w:rPr>
        <w:t>下列事实可以证明</w:t>
      </w:r>
      <w:r w:rsidR="009358AF">
        <w:rPr>
          <w:rFonts w:ascii="Segoe UI Emoji" w:eastAsia="宋体" w:hAnsi="Segoe UI Emoji" w:cs="Segoe UI Emoji" w:hint="eastAsia"/>
          <w:sz w:val="24"/>
        </w:rPr>
        <w:t>这一结论：</w:t>
      </w:r>
    </w:p>
    <w:p w14:paraId="342E6DCE" w14:textId="25B24EF4" w:rsidR="009358AF" w:rsidRDefault="007D2819" w:rsidP="009358AF">
      <w:pPr>
        <w:spacing w:line="300" w:lineRule="auto"/>
        <w:ind w:firstLineChars="200" w:firstLine="480"/>
        <w:rPr>
          <w:rFonts w:ascii="Segoe UI Emoji" w:eastAsia="宋体" w:hAnsi="Segoe UI Emoji" w:cs="Segoe UI Emoji"/>
          <w:sz w:val="24"/>
        </w:rPr>
      </w:pPr>
      <w:r>
        <w:rPr>
          <w:rFonts w:ascii="Segoe UI Emoji" w:eastAsia="宋体" w:hAnsi="Segoe UI Emoji" w:cs="Segoe UI Emoji" w:hint="eastAsia"/>
          <w:sz w:val="24"/>
        </w:rPr>
        <w:t>在谜题篇第三部分中描写了宸少去上厕所的情节。在其描述中，宸少先是一只手夹菜扒饭，一只手摆弄手机，接着放下了手机端起了碗准备喝汤。但在这时被王梓亦询问是否下午一点半开始实验，于是宸少抬手看了一眼手表，之后才去喝汤又夹了口菜才放下碗拿起手机接听电话。在宸少看手表后紧接着就喝了汤又夹了口菜才将汤碗放下，可见宸少是一只手拿着汤碗，另一只手拿着筷子夹菜，</w:t>
      </w:r>
      <w:r w:rsidR="006E07EC">
        <w:rPr>
          <w:rFonts w:ascii="Segoe UI Emoji" w:eastAsia="宋体" w:hAnsi="Segoe UI Emoji" w:cs="Segoe UI Emoji" w:hint="eastAsia"/>
          <w:sz w:val="24"/>
        </w:rPr>
        <w:t>在看手表时并没有放下汤碗，</w:t>
      </w:r>
      <w:r>
        <w:rPr>
          <w:rFonts w:ascii="Segoe UI Emoji" w:eastAsia="宋体" w:hAnsi="Segoe UI Emoji" w:cs="Segoe UI Emoji" w:hint="eastAsia"/>
          <w:sz w:val="24"/>
        </w:rPr>
        <w:t>拿着汤碗的那只手也是拿手机的手，并且</w:t>
      </w:r>
      <w:r w:rsidR="006E07EC">
        <w:rPr>
          <w:rFonts w:ascii="Segoe UI Emoji" w:eastAsia="宋体" w:hAnsi="Segoe UI Emoji" w:cs="Segoe UI Emoji" w:hint="eastAsia"/>
          <w:sz w:val="24"/>
        </w:rPr>
        <w:t>拿筷子夹菜的手也是戴手表的手。这一点是可以得到证明的。首先，手表有两种戴法，要么是手腕内侧，要么是手腕外侧。如果是手腕外侧，则拿着汤碗看手表会相当不方便，因此手表一定是戴在拿筷子夹菜的那只手上的。但如果是戴在手腕内侧，则即使端着汤碗也是比较方便看的，这时就不好说手表戴着哪只手上了。但在谜题篇第五部分中欧娜娜和宸少自拍时欧娜娜的左手暗暗地挽住了宸少的手，二人并排而站，挽住的当然是宸少的右手，宸少的另一只手放在下巴下面摆出了八字手势，并露出了</w:t>
      </w:r>
      <w:r w:rsidR="0040007D">
        <w:rPr>
          <w:rFonts w:ascii="Segoe UI Emoji" w:eastAsia="宋体" w:hAnsi="Segoe UI Emoji" w:cs="Segoe UI Emoji" w:hint="eastAsia"/>
          <w:sz w:val="24"/>
        </w:rPr>
        <w:t>柯基头的</w:t>
      </w:r>
      <w:r w:rsidR="006E07EC">
        <w:rPr>
          <w:rFonts w:ascii="Segoe UI Emoji" w:eastAsia="宋体" w:hAnsi="Segoe UI Emoji" w:cs="Segoe UI Emoji" w:hint="eastAsia"/>
          <w:sz w:val="24"/>
        </w:rPr>
        <w:t>手表，这只手当然就是左手了</w:t>
      </w:r>
      <w:r w:rsidR="0040007D">
        <w:rPr>
          <w:rFonts w:ascii="Segoe UI Emoji" w:eastAsia="宋体" w:hAnsi="Segoe UI Emoji" w:cs="Segoe UI Emoji" w:hint="eastAsia"/>
          <w:sz w:val="24"/>
        </w:rPr>
        <w:t>。这种情况下表盘当然是朝外侧的。据宸少所说，这只手表她一整天都没有摘下来过，所以这只手表是在左手上戴了一天的。因此在前述情节中宸少是用左手拿筷子夹菜，右手端汤碗喝汤和拿手机的。之后宸少则用右手拿手机跟导师通话去上厕所，到了门口才下意识换手开门，可见宸少是用右手开门的</w:t>
      </w:r>
      <w:r w:rsidR="00247433">
        <w:rPr>
          <w:rFonts w:ascii="Segoe UI Emoji" w:eastAsia="宋体" w:hAnsi="Segoe UI Emoji" w:cs="Segoe UI Emoji" w:hint="eastAsia"/>
          <w:sz w:val="24"/>
        </w:rPr>
        <w:t>。办公室有两扇门，出门的情况下，通向男厕所的那扇门是从右往左向内侧开门的，因此适合用左手开门；通向女厕所的那扇门是从左往右向内侧开门的，因此适合用右手开门。宸少用右手开门证明她开的是通向女厕所的那扇门，去的也正是女厕所。因此，宸少为女性。</w:t>
      </w:r>
    </w:p>
    <w:p w14:paraId="66975245" w14:textId="41F64EDD" w:rsidR="00247433" w:rsidRDefault="00B63285" w:rsidP="009358AF">
      <w:pPr>
        <w:spacing w:line="300" w:lineRule="auto"/>
        <w:ind w:firstLineChars="200" w:firstLine="480"/>
        <w:rPr>
          <w:rFonts w:ascii="宋体" w:eastAsia="宋体" w:hAnsi="宋体"/>
          <w:sz w:val="24"/>
        </w:rPr>
      </w:pPr>
      <w:r>
        <w:rPr>
          <w:rFonts w:ascii="宋体" w:eastAsia="宋体" w:hAnsi="宋体" w:hint="eastAsia"/>
          <w:sz w:val="24"/>
        </w:rPr>
        <w:t>由此可知，文中说青司曾向别人介绍宸少是她的男朋友、宸少清爽短发干净脸庞有水木王嘉尔之称、欧娜娜对宸少有好感邀请她一起拍照以及评论区说宸少是帅哥的部分均为叙述性诡计，目的在于误导读者使其产生宸少为男性的错误认知。实际上宸少应该是个假小子，看着是男性，实际上是女性。这样的话也更好理解谜题篇中第一部分中欧娜娜对宸少说学长好时青司反驳说可不是</w:t>
      </w:r>
      <w:r>
        <w:rPr>
          <w:rFonts w:ascii="宋体" w:eastAsia="宋体" w:hAnsi="宋体" w:hint="eastAsia"/>
          <w:sz w:val="24"/>
        </w:rPr>
        <w:lastRenderedPageBreak/>
        <w:t>学长。这里是一语双义，读者以为青司反驳的不是学长指的是年龄不符合，但其实是性别不符合。随后青司对欧娜娜的耳语便应该是在说“其实宸少是女的。”</w:t>
      </w:r>
    </w:p>
    <w:p w14:paraId="5F74B87E" w14:textId="77777777" w:rsidR="00B63285" w:rsidRDefault="00B63285" w:rsidP="00B63285">
      <w:pPr>
        <w:spacing w:line="300" w:lineRule="auto"/>
        <w:rPr>
          <w:rFonts w:ascii="宋体" w:eastAsia="宋体" w:hAnsi="宋体"/>
          <w:sz w:val="24"/>
        </w:rPr>
      </w:pPr>
    </w:p>
    <w:p w14:paraId="12233D20" w14:textId="5C0BE4FF" w:rsidR="00B63285" w:rsidRPr="00B63285" w:rsidRDefault="00B63285" w:rsidP="00B63285">
      <w:pPr>
        <w:pStyle w:val="a9"/>
        <w:numPr>
          <w:ilvl w:val="0"/>
          <w:numId w:val="1"/>
        </w:numPr>
        <w:spacing w:line="300" w:lineRule="auto"/>
        <w:rPr>
          <w:rFonts w:ascii="宋体" w:eastAsia="宋体" w:hAnsi="宋体"/>
          <w:sz w:val="24"/>
        </w:rPr>
      </w:pPr>
      <w:r w:rsidRPr="00B63285">
        <w:rPr>
          <w:rFonts w:ascii="宋体" w:eastAsia="宋体" w:hAnsi="宋体" w:hint="eastAsia"/>
          <w:sz w:val="24"/>
        </w:rPr>
        <w:t>实验楼5楼的布局问题</w:t>
      </w:r>
    </w:p>
    <w:p w14:paraId="75265EB3" w14:textId="79A752A4" w:rsidR="00B63285" w:rsidRDefault="008B4B0F" w:rsidP="008B4B0F">
      <w:pPr>
        <w:spacing w:line="300" w:lineRule="auto"/>
        <w:ind w:firstLineChars="200" w:firstLine="480"/>
        <w:rPr>
          <w:rFonts w:ascii="宋体" w:eastAsia="宋体" w:hAnsi="宋体" w:hint="eastAsia"/>
          <w:sz w:val="24"/>
        </w:rPr>
      </w:pPr>
      <w:r>
        <w:rPr>
          <w:rFonts w:ascii="宋体" w:eastAsia="宋体" w:hAnsi="宋体" w:hint="eastAsia"/>
          <w:sz w:val="24"/>
        </w:rPr>
        <w:t>首先是常用门问题，实验室有两扇门，一扇通向男厕所的走廊，一扇通向女厕所的走廊。在谜题篇第二部分中众人来到503时，欧娜娜</w:t>
      </w:r>
      <w:r w:rsidR="007E5FA3">
        <w:rPr>
          <w:rFonts w:ascii="宋体" w:eastAsia="宋体" w:hAnsi="宋体" w:hint="eastAsia"/>
          <w:sz w:val="24"/>
        </w:rPr>
        <w:t>发现</w:t>
      </w:r>
      <w:r>
        <w:rPr>
          <w:rFonts w:ascii="宋体" w:eastAsia="宋体" w:hAnsi="宋体" w:hint="eastAsia"/>
          <w:sz w:val="24"/>
        </w:rPr>
        <w:t>对面</w:t>
      </w:r>
      <w:r w:rsidR="007E5FA3">
        <w:rPr>
          <w:rFonts w:ascii="宋体" w:eastAsia="宋体" w:hAnsi="宋体" w:hint="eastAsia"/>
          <w:sz w:val="24"/>
        </w:rPr>
        <w:t>墙壁上还有一</w:t>
      </w:r>
      <w:r>
        <w:rPr>
          <w:rFonts w:ascii="宋体" w:eastAsia="宋体" w:hAnsi="宋体" w:hint="eastAsia"/>
          <w:sz w:val="24"/>
        </w:rPr>
        <w:t>扇门</w:t>
      </w:r>
      <w:r w:rsidR="007E5FA3">
        <w:rPr>
          <w:rFonts w:ascii="宋体" w:eastAsia="宋体" w:hAnsi="宋体" w:hint="eastAsia"/>
          <w:sz w:val="24"/>
        </w:rPr>
        <w:t>并且被锁住了，宸少询问她是不是要去卫生间。欧娜娜为女性，宸少这么询问证明这扇门通向的是女厕所的走廊。因此这扇平时被锁住的门正是不常用的门，而男厕所的走廊的那扇门则是常用门。由此可知湿度计也是在通向女厕所的这扇门的左侧。</w:t>
      </w:r>
      <w:r w:rsidR="00B641E4">
        <w:rPr>
          <w:rFonts w:ascii="宋体" w:eastAsia="宋体" w:hAnsi="宋体" w:hint="eastAsia"/>
          <w:sz w:val="24"/>
        </w:rPr>
        <w:t>由于504和503除了实验设备基本相同外，我们也可以知道504湿度计的位置也是在通向女厕所的那扇门的左侧（这里的左侧应该是指面对这扇门的左侧）。</w:t>
      </w:r>
    </w:p>
    <w:p w14:paraId="07C25549" w14:textId="1D2D9C7C" w:rsidR="007E5FA3" w:rsidRDefault="007E5FA3" w:rsidP="008B4B0F">
      <w:pPr>
        <w:spacing w:line="300" w:lineRule="auto"/>
        <w:ind w:firstLineChars="200" w:firstLine="480"/>
        <w:rPr>
          <w:rFonts w:ascii="宋体" w:eastAsia="宋体" w:hAnsi="宋体"/>
          <w:sz w:val="24"/>
        </w:rPr>
      </w:pPr>
      <w:r>
        <w:rPr>
          <w:rFonts w:ascii="宋体" w:eastAsia="宋体" w:hAnsi="宋体" w:hint="eastAsia"/>
          <w:sz w:val="24"/>
        </w:rPr>
        <w:t>然后是练舞室的问题。前述宸少从女厕所回办公室时，看到了苏南和肖瑾瑜这对情侣在肖瑾瑜的工位上卿卿我我，王梓亦在她自己的工位上追剧</w:t>
      </w:r>
      <w:r w:rsidR="005D3F10">
        <w:rPr>
          <w:rFonts w:ascii="宋体" w:eastAsia="宋体" w:hAnsi="宋体" w:hint="eastAsia"/>
          <w:sz w:val="24"/>
        </w:rPr>
        <w:t>。在宸少出门时还和刚上完厕所的肖瑾瑜迎面相对，由此可知肖瑾瑜也是女性。那么按照平面图来说，宸少从女厕所走廊的那扇门透过观察窗怎么可能看到女生工位上的众人呢？结合到前面君墨和万俟潇说实验楼5楼曾经是练舞室，只铺设了地板并没有改变其他结构和布置我们就可以理解了。练舞室一般在墙壁会有镜子方便舞者观察纠正自己的姿势，如果墙壁上的镜子仍然存在还没有移除的话，就能理解宸少是怎么看见女生工位上的人的，她是通过对面墙壁上的镜子看到的。</w:t>
      </w:r>
      <w:r w:rsidR="00E8788B">
        <w:rPr>
          <w:rFonts w:ascii="宋体" w:eastAsia="宋体" w:hAnsi="宋体" w:hint="eastAsia"/>
          <w:sz w:val="24"/>
        </w:rPr>
        <w:t>而镜子至少在墙壁右侧是有的，因为只有如此才能看到右侧女生工位的情况。</w:t>
      </w:r>
      <w:r w:rsidR="005D3F10">
        <w:rPr>
          <w:rFonts w:ascii="宋体" w:eastAsia="宋体" w:hAnsi="宋体" w:hint="eastAsia"/>
          <w:sz w:val="24"/>
        </w:rPr>
        <w:t>因为实验楼5楼四个房间曾经都是练舞室，并且结构和布置不变，因此其他的实验室墙壁</w:t>
      </w:r>
      <w:r w:rsidR="00E8788B">
        <w:rPr>
          <w:rFonts w:ascii="宋体" w:eastAsia="宋体" w:hAnsi="宋体" w:hint="eastAsia"/>
          <w:sz w:val="24"/>
        </w:rPr>
        <w:t>右侧</w:t>
      </w:r>
      <w:r w:rsidR="005D3F10">
        <w:rPr>
          <w:rFonts w:ascii="宋体" w:eastAsia="宋体" w:hAnsi="宋体" w:hint="eastAsia"/>
          <w:sz w:val="24"/>
        </w:rPr>
        <w:t>理应也是存在镜子的。</w:t>
      </w:r>
    </w:p>
    <w:p w14:paraId="2A3F81C7" w14:textId="77777777" w:rsidR="005D3F10" w:rsidRDefault="005D3F10" w:rsidP="005D3F10">
      <w:pPr>
        <w:spacing w:line="300" w:lineRule="auto"/>
        <w:rPr>
          <w:rFonts w:ascii="宋体" w:eastAsia="宋体" w:hAnsi="宋体"/>
          <w:sz w:val="24"/>
        </w:rPr>
      </w:pPr>
    </w:p>
    <w:p w14:paraId="1B30FAAA" w14:textId="30FAB53B" w:rsidR="005D3F10" w:rsidRPr="005D3F10" w:rsidRDefault="005D3F10" w:rsidP="005D3F10">
      <w:pPr>
        <w:pStyle w:val="a9"/>
        <w:numPr>
          <w:ilvl w:val="0"/>
          <w:numId w:val="1"/>
        </w:numPr>
        <w:spacing w:line="300" w:lineRule="auto"/>
        <w:rPr>
          <w:rFonts w:ascii="宋体" w:eastAsia="宋体" w:hAnsi="宋体"/>
          <w:sz w:val="24"/>
        </w:rPr>
      </w:pPr>
      <w:r w:rsidRPr="005D3F10">
        <w:rPr>
          <w:rFonts w:ascii="宋体" w:eastAsia="宋体" w:hAnsi="宋体" w:hint="eastAsia"/>
          <w:sz w:val="24"/>
        </w:rPr>
        <w:t>空调湿度案</w:t>
      </w:r>
    </w:p>
    <w:p w14:paraId="1A3CFE76" w14:textId="21BBCC53" w:rsidR="005D3F10" w:rsidRDefault="00B641E4" w:rsidP="006214F3">
      <w:pPr>
        <w:spacing w:line="300" w:lineRule="auto"/>
        <w:ind w:firstLineChars="200" w:firstLine="480"/>
        <w:rPr>
          <w:rFonts w:ascii="宋体" w:eastAsia="宋体" w:hAnsi="宋体"/>
          <w:sz w:val="24"/>
        </w:rPr>
      </w:pPr>
      <w:r>
        <w:rPr>
          <w:rFonts w:ascii="宋体" w:eastAsia="宋体" w:hAnsi="宋体" w:hint="eastAsia"/>
          <w:sz w:val="24"/>
        </w:rPr>
        <w:t>欧娜娜和宸少在晚上快九点时在504门口自拍，照片背景上显示有湿度计“22”的数字，由于手机自拍具有翻转功能，所以其实际数字应为“55”（电子计时器的55翻转后就是22）。但这样其实相当奇怪</w:t>
      </w:r>
      <w:r w:rsidR="006214F3">
        <w:rPr>
          <w:rFonts w:ascii="宋体" w:eastAsia="宋体" w:hAnsi="宋体" w:hint="eastAsia"/>
          <w:sz w:val="24"/>
        </w:rPr>
        <w:t>，因为欧娜娜看到宸少从厕所出来，证明她们所在的是女厕所的走廊（这一点还有一条例证，那就是欧娜娜自拍时看到后面门上有实验室504的门牌，但前面欧娜娜跟着课题组的人在男厕所的走廊时看到几个房间的门上都是没有门牌的），而前面我们已经证明过湿度计在通向女厕所走廊的这扇门的左侧，那么欧娜娜和宸少在女厕所这边的</w:t>
      </w:r>
      <w:r w:rsidR="006214F3">
        <w:rPr>
          <w:rFonts w:ascii="宋体" w:eastAsia="宋体" w:hAnsi="宋体" w:hint="eastAsia"/>
          <w:sz w:val="24"/>
        </w:rPr>
        <w:lastRenderedPageBreak/>
        <w:t>走廊上自拍怎么可能能透过门拍到湿度计呢？结合前面的镜子来看，我们不难得出照片上的数字其实是湿度计反射在通向男厕所的墙上的镜子的影像。由于天黑，房间也没有开灯，因此就只有</w:t>
      </w:r>
      <w:r w:rsidR="00E8788B">
        <w:rPr>
          <w:rFonts w:ascii="宋体" w:eastAsia="宋体" w:hAnsi="宋体" w:hint="eastAsia"/>
          <w:sz w:val="24"/>
        </w:rPr>
        <w:t>湿度计发的光能投射在镜子上。欧娜娜和宸少背对门向右微微转了点角度拍照刚好能排到前述位于正对门的右侧的镜子。因此22这一数字应该是经过镜子和手机的两重翻转的，因此在快九点时，504房间的湿度就只有22%了。</w:t>
      </w:r>
    </w:p>
    <w:p w14:paraId="05BB6753" w14:textId="2573CDEE" w:rsidR="00E8788B" w:rsidRDefault="00E8788B" w:rsidP="006214F3">
      <w:pPr>
        <w:spacing w:line="300" w:lineRule="auto"/>
        <w:ind w:firstLineChars="200" w:firstLine="480"/>
        <w:rPr>
          <w:rFonts w:ascii="宋体" w:eastAsia="宋体" w:hAnsi="宋体"/>
          <w:sz w:val="24"/>
        </w:rPr>
      </w:pPr>
      <w:r>
        <w:rPr>
          <w:rFonts w:ascii="宋体" w:eastAsia="宋体" w:hAnsi="宋体" w:hint="eastAsia"/>
          <w:sz w:val="24"/>
        </w:rPr>
        <w:t>那么整起案件便要重新审视了。九点之后的君墨和苏南便不可能了。宸少在六点半做完实验后检查过504，空调没有关，湿度也并不低于45%。据其所说，</w:t>
      </w:r>
      <w:r w:rsidR="00B245B0">
        <w:rPr>
          <w:rFonts w:ascii="宋体" w:eastAsia="宋体" w:hAnsi="宋体" w:hint="eastAsia"/>
          <w:sz w:val="24"/>
        </w:rPr>
        <w:t>空调开除湿后一小时就足以将湿度从65%降至45%了，而宸少从四点半到六点半都在504做实验，四点半之前除了宸少和万俟潇以外的人都已经离开实验楼了，所以不可能是他们将空调开了除湿或关掉了空调，那样的话到六点半504湿度就低于45%了。所以犯人就是宸少或万俟潇之一。而宸少一整天都没有动过空调，所以她并不是犯人，那么犯人就只能是万俟潇了。</w:t>
      </w:r>
    </w:p>
    <w:p w14:paraId="07FCEB81" w14:textId="28C85FA3" w:rsidR="00B245B0" w:rsidRDefault="00B245B0" w:rsidP="006214F3">
      <w:pPr>
        <w:spacing w:line="300" w:lineRule="auto"/>
        <w:ind w:firstLineChars="200" w:firstLine="480"/>
        <w:rPr>
          <w:rFonts w:ascii="宋体" w:eastAsia="宋体" w:hAnsi="宋体"/>
          <w:sz w:val="24"/>
        </w:rPr>
      </w:pPr>
      <w:r>
        <w:rPr>
          <w:rFonts w:ascii="宋体" w:eastAsia="宋体" w:hAnsi="宋体" w:hint="eastAsia"/>
          <w:sz w:val="24"/>
        </w:rPr>
        <w:t>但认为万俟潇是犯人也很奇怪，第一他并没有这样做的动机，第二他在发现问题后很积极地去寻找犯人，坚决否定意外的可能性，第三也是最重要的一点万俟潇是五点半来504的，待了一会就走了，如果他来开了除湿（不可能是关空调，因为六点半时空调还开着，而宸少没有动过空调）</w:t>
      </w:r>
      <w:r w:rsidR="001C6200">
        <w:rPr>
          <w:rFonts w:ascii="宋体" w:eastAsia="宋体" w:hAnsi="宋体" w:hint="eastAsia"/>
          <w:sz w:val="24"/>
        </w:rPr>
        <w:t>，那么一小时也足以将湿度降至45%了，但事实并非如此。因此，我们可以说至少万俟潇并非故意而且没有将空调调至除湿。</w:t>
      </w:r>
    </w:p>
    <w:p w14:paraId="537419F3" w14:textId="37C9DE26" w:rsidR="001C6200" w:rsidRDefault="001C6200" w:rsidP="006214F3">
      <w:pPr>
        <w:spacing w:line="300" w:lineRule="auto"/>
        <w:ind w:firstLineChars="200" w:firstLine="480"/>
        <w:rPr>
          <w:rFonts w:ascii="宋体" w:eastAsia="宋体" w:hAnsi="宋体"/>
          <w:sz w:val="24"/>
        </w:rPr>
      </w:pPr>
      <w:r>
        <w:rPr>
          <w:rFonts w:ascii="宋体" w:eastAsia="宋体" w:hAnsi="宋体" w:hint="eastAsia"/>
          <w:sz w:val="24"/>
        </w:rPr>
        <w:t>推理到这里好像没有结果了。但前面君墨其实说过一条很关键的信息：“制热状态持续久了也会降低空气的含湿量，湿度降得比不开空调还快。”而且君墨还说了课题组的人存在开空调时顺带将制热开了的情况，那么有没有可能是有人开了制热导致湿度下降并最终短路停电的呢？很有可能，但不可能是一点半开始实验时开的，那样五个小时湿度不可能还不低于45%。我认为还是万俟潇开的制热，四点时宸少离开了一趟，回来时四点半实验室只剩她一个人了，当时很有可能课题组的人认为没人了就将空调关了。而五点半万俟潇来时发现空调被关了就将空调打开了并顺便开了制热模式（</w:t>
      </w:r>
      <w:r w:rsidR="00B86D01">
        <w:rPr>
          <w:rFonts w:ascii="宋体" w:eastAsia="宋体" w:hAnsi="宋体" w:hint="eastAsia"/>
          <w:sz w:val="24"/>
        </w:rPr>
        <w:t>四点半后并不需要做高湿度实验了），而宸少一天都没动空调，因此她也没关空调，就这样从五点半到九点空调制热模式一直开着，导致湿度降到了22%。有一点可以作证这一推理：五点半时万俟潇进来504，吹进一股冷风，宸少将羽绒服拉上了，而六点半她离开时却脱掉了羽绒服，这证明这一个小时内504温度是有明显提升的，并且正是从五点半开始，如果从更早开始的话宸少没有理由待了一个小时仍穿着羽绒服。</w:t>
      </w:r>
    </w:p>
    <w:p w14:paraId="26D89BEC" w14:textId="4FBE76FC" w:rsidR="00B86D01" w:rsidRPr="005D3F10" w:rsidRDefault="00B86D01" w:rsidP="006214F3">
      <w:pPr>
        <w:spacing w:line="300" w:lineRule="auto"/>
        <w:ind w:firstLineChars="200" w:firstLine="480"/>
        <w:rPr>
          <w:rFonts w:ascii="宋体" w:eastAsia="宋体" w:hAnsi="宋体" w:hint="eastAsia"/>
          <w:sz w:val="24"/>
        </w:rPr>
      </w:pPr>
      <w:r>
        <w:rPr>
          <w:rFonts w:ascii="宋体" w:eastAsia="宋体" w:hAnsi="宋体" w:hint="eastAsia"/>
          <w:sz w:val="24"/>
        </w:rPr>
        <w:t>综上所述，犯人为万俟潇。</w:t>
      </w:r>
    </w:p>
    <w:sectPr w:rsidR="00B86D01" w:rsidRPr="005D3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D73"/>
    <w:multiLevelType w:val="hybridMultilevel"/>
    <w:tmpl w:val="7340BC98"/>
    <w:lvl w:ilvl="0" w:tplc="E8AEF0AA">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0835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80"/>
    <w:rsid w:val="001C6200"/>
    <w:rsid w:val="00247433"/>
    <w:rsid w:val="00282080"/>
    <w:rsid w:val="0040007D"/>
    <w:rsid w:val="005D3F10"/>
    <w:rsid w:val="00613CB0"/>
    <w:rsid w:val="006214F3"/>
    <w:rsid w:val="006E07EC"/>
    <w:rsid w:val="007D2819"/>
    <w:rsid w:val="007E5FA3"/>
    <w:rsid w:val="008B4B0F"/>
    <w:rsid w:val="009358AF"/>
    <w:rsid w:val="00B245B0"/>
    <w:rsid w:val="00B63285"/>
    <w:rsid w:val="00B641E4"/>
    <w:rsid w:val="00B86D01"/>
    <w:rsid w:val="00E8788B"/>
    <w:rsid w:val="00F9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6FA6"/>
  <w15:chartTrackingRefBased/>
  <w15:docId w15:val="{8C4214B3-F017-4101-810A-B6F23898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080"/>
    <w:rPr>
      <w:rFonts w:cstheme="majorBidi"/>
      <w:color w:val="2F5496" w:themeColor="accent1" w:themeShade="BF"/>
      <w:sz w:val="28"/>
      <w:szCs w:val="28"/>
    </w:rPr>
  </w:style>
  <w:style w:type="character" w:customStyle="1" w:styleId="50">
    <w:name w:val="标题 5 字符"/>
    <w:basedOn w:val="a0"/>
    <w:link w:val="5"/>
    <w:uiPriority w:val="9"/>
    <w:semiHidden/>
    <w:rsid w:val="00282080"/>
    <w:rPr>
      <w:rFonts w:cstheme="majorBidi"/>
      <w:color w:val="2F5496" w:themeColor="accent1" w:themeShade="BF"/>
      <w:sz w:val="24"/>
    </w:rPr>
  </w:style>
  <w:style w:type="character" w:customStyle="1" w:styleId="60">
    <w:name w:val="标题 6 字符"/>
    <w:basedOn w:val="a0"/>
    <w:link w:val="6"/>
    <w:uiPriority w:val="9"/>
    <w:semiHidden/>
    <w:rsid w:val="00282080"/>
    <w:rPr>
      <w:rFonts w:cstheme="majorBidi"/>
      <w:b/>
      <w:bCs/>
      <w:color w:val="2F5496" w:themeColor="accent1" w:themeShade="BF"/>
    </w:rPr>
  </w:style>
  <w:style w:type="character" w:customStyle="1" w:styleId="70">
    <w:name w:val="标题 7 字符"/>
    <w:basedOn w:val="a0"/>
    <w:link w:val="7"/>
    <w:uiPriority w:val="9"/>
    <w:semiHidden/>
    <w:rsid w:val="00282080"/>
    <w:rPr>
      <w:rFonts w:cstheme="majorBidi"/>
      <w:b/>
      <w:bCs/>
      <w:color w:val="595959" w:themeColor="text1" w:themeTint="A6"/>
    </w:rPr>
  </w:style>
  <w:style w:type="character" w:customStyle="1" w:styleId="80">
    <w:name w:val="标题 8 字符"/>
    <w:basedOn w:val="a0"/>
    <w:link w:val="8"/>
    <w:uiPriority w:val="9"/>
    <w:semiHidden/>
    <w:rsid w:val="00282080"/>
    <w:rPr>
      <w:rFonts w:cstheme="majorBidi"/>
      <w:color w:val="595959" w:themeColor="text1" w:themeTint="A6"/>
    </w:rPr>
  </w:style>
  <w:style w:type="character" w:customStyle="1" w:styleId="90">
    <w:name w:val="标题 9 字符"/>
    <w:basedOn w:val="a0"/>
    <w:link w:val="9"/>
    <w:uiPriority w:val="9"/>
    <w:semiHidden/>
    <w:rsid w:val="00282080"/>
    <w:rPr>
      <w:rFonts w:eastAsiaTheme="majorEastAsia" w:cstheme="majorBidi"/>
      <w:color w:val="595959" w:themeColor="text1" w:themeTint="A6"/>
    </w:rPr>
  </w:style>
  <w:style w:type="paragraph" w:styleId="a3">
    <w:name w:val="Title"/>
    <w:basedOn w:val="a"/>
    <w:next w:val="a"/>
    <w:link w:val="a4"/>
    <w:uiPriority w:val="10"/>
    <w:qFormat/>
    <w:rsid w:val="00282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080"/>
    <w:pPr>
      <w:spacing w:before="160"/>
      <w:jc w:val="center"/>
    </w:pPr>
    <w:rPr>
      <w:i/>
      <w:iCs/>
      <w:color w:val="404040" w:themeColor="text1" w:themeTint="BF"/>
    </w:rPr>
  </w:style>
  <w:style w:type="character" w:customStyle="1" w:styleId="a8">
    <w:name w:val="引用 字符"/>
    <w:basedOn w:val="a0"/>
    <w:link w:val="a7"/>
    <w:uiPriority w:val="29"/>
    <w:rsid w:val="00282080"/>
    <w:rPr>
      <w:i/>
      <w:iCs/>
      <w:color w:val="404040" w:themeColor="text1" w:themeTint="BF"/>
    </w:rPr>
  </w:style>
  <w:style w:type="paragraph" w:styleId="a9">
    <w:name w:val="List Paragraph"/>
    <w:basedOn w:val="a"/>
    <w:uiPriority w:val="34"/>
    <w:qFormat/>
    <w:rsid w:val="00282080"/>
    <w:pPr>
      <w:ind w:left="720"/>
      <w:contextualSpacing/>
    </w:pPr>
  </w:style>
  <w:style w:type="character" w:styleId="aa">
    <w:name w:val="Intense Emphasis"/>
    <w:basedOn w:val="a0"/>
    <w:uiPriority w:val="21"/>
    <w:qFormat/>
    <w:rsid w:val="00282080"/>
    <w:rPr>
      <w:i/>
      <w:iCs/>
      <w:color w:val="2F5496" w:themeColor="accent1" w:themeShade="BF"/>
    </w:rPr>
  </w:style>
  <w:style w:type="paragraph" w:styleId="ab">
    <w:name w:val="Intense Quote"/>
    <w:basedOn w:val="a"/>
    <w:next w:val="a"/>
    <w:link w:val="ac"/>
    <w:uiPriority w:val="30"/>
    <w:qFormat/>
    <w:rsid w:val="00282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080"/>
    <w:rPr>
      <w:i/>
      <w:iCs/>
      <w:color w:val="2F5496" w:themeColor="accent1" w:themeShade="BF"/>
    </w:rPr>
  </w:style>
  <w:style w:type="character" w:styleId="ad">
    <w:name w:val="Intense Reference"/>
    <w:basedOn w:val="a0"/>
    <w:uiPriority w:val="32"/>
    <w:qFormat/>
    <w:rsid w:val="00282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2785906536@qq.com</dc:creator>
  <cp:keywords/>
  <dc:description/>
  <cp:lastModifiedBy>2785906536@qq.com</cp:lastModifiedBy>
  <cp:revision>2</cp:revision>
  <dcterms:created xsi:type="dcterms:W3CDTF">2025-02-12T08:21:00Z</dcterms:created>
  <dcterms:modified xsi:type="dcterms:W3CDTF">2025-02-12T10:57:00Z</dcterms:modified>
</cp:coreProperties>
</file>