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3DF25D1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操作空调的犯人是苏南。</w:t>
      </w:r>
    </w:p>
    <w:p w14:paraId="9CAD8681">
      <w:pPr>
        <w:pStyle w:val="style0"/>
        <w:rPr>
          <w:lang w:val="en-US"/>
        </w:rPr>
      </w:pPr>
      <w:r>
        <w:rPr>
          <w:lang w:val="en-US"/>
        </w:rPr>
        <w:t>实验楼的五楼以前是练舞室，也没改过原有结构和布置，练舞室应该有的镜墙还在。手表一半准点报时，拍照时刚好亮起说明那时是晚上九点。从欧娜娜在男厕所出来的走廊等青司遇到刚从厕所出来的宸少来看，青司是从男厕所那侧走廊进办公室的，那个门是不需要特地找宸少拿钥匙开的常用门。所以湿度计在女厕所走廊墙壁开在中间的门的左侧，也就是与开在男厕所走廊墙壁远离卫生间的门在同一边。站在男厕走廊向右侧着拍照，看到的是湿度计显示数字在左边的镜墙上的投影，拍照将其镜面翻转为正确数字22%。</w:t>
      </w:r>
    </w:p>
    <w:p w14:paraId="1EA001EB">
      <w:pPr>
        <w:pStyle w:val="style0"/>
        <w:rPr>
          <w:lang w:val="en-US"/>
        </w:rPr>
      </w:pPr>
      <w:r>
        <w:rPr>
          <w:lang w:val="en-US"/>
        </w:rPr>
        <w:t>肖景瑜进的是男厕，他坐在男生工位，宸少从常用门的观察窗看那边比较困难，看清他们那对小情侣卿卿我我的动作就是从镜墙看到的。</w:t>
      </w:r>
    </w:p>
    <w:p w14:paraId="0AD148C2">
      <w:pPr>
        <w:pStyle w:val="style0"/>
        <w:rPr>
          <w:lang w:val="en-US"/>
        </w:rPr>
      </w:pPr>
      <w:r>
        <w:rPr>
          <w:lang w:val="en-US"/>
        </w:rPr>
        <w:t>空调必须在设备上操作，第二天确认空调湿度调节功能正常，那相对湿度就不是在夜间降低的，而是在四点半高湿实验结束到晚上最后一个人离开这段时间，所以“犯人”是晚上回过实验室的人，回来的目的是进入504把空调设置正常。</w:t>
      </w:r>
    </w:p>
    <w:p w14:paraId="0BE14316">
      <w:pPr>
        <w:pStyle w:val="style0"/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</w:pPr>
      <w:r>
        <w:rPr>
          <w:lang w:val="en-US"/>
        </w:rPr>
        <w:t>晚上在实验室的人中君墨和苏南的嫌疑最大，但他们在拥有504钥匙的青司和宸少之后进来，不能用钥匙开门进去操作空调。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苏南为女生，只要白天找宸少要过504不常用门的钥匙去上女厕，回来不把门锁上晚上就能从中进入实验室，为空调设置恒温恒湿的功能。</w:t>
      </w:r>
    </w:p>
    <w:p w14:paraId="CF619C2E">
      <w:pPr>
        <w:pStyle w:val="style0"/>
        <w:rPr/>
      </w:pPr>
      <w:r>
        <w:rPr>
          <w:lang w:val="en-US"/>
        </w:rPr>
        <w:t>四点半不到结束实验到六点半有两个多小时，那期间没有人动过504的空调，不熟悉空调的宸少也只知道空调开着，不知道开着什么模式，如果是除湿功能的话，两个多小时会降得比45%更低。空调没开除湿，到晚上九点过去两个半小时，相对湿度自然降低到22%。进去16分钟的苏南有时间把湿度提高到26%，再设置恒温恒湿，维持到第二天比室外相对湿度还低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674</Words>
  <Characters>691</Characters>
  <Application>WPS Office</Application>
  <Paragraphs>6</Paragraphs>
  <CharactersWithSpaces>691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2025-02-12T10:14:22Z</dcterms:created>
  <dc:creator>ALI-AN00</dc:creator>
  <lastModifiedBy>ALI-AN00</lastModifiedBy>
  <dcterms:modified xsi:type="dcterms:W3CDTF">2025-02-12T10:54:09Z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ba8fdfb6b0134ebc940c22d9fb8ba89f_21</vt:lpwstr>
  </property>
</Properties>
</file>